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3D" w:rsidRDefault="00E976EE" w:rsidP="0099563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6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E976EE" w:rsidRPr="0099563D" w:rsidRDefault="00E976EE" w:rsidP="0099563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63D">
        <w:rPr>
          <w:rFonts w:ascii="Times New Roman" w:hAnsi="Times New Roman" w:cs="Times New Roman"/>
          <w:color w:val="000000" w:themeColor="text1"/>
          <w:sz w:val="28"/>
          <w:szCs w:val="28"/>
        </w:rPr>
        <w:t>«Детский сад № 70»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99563D" w:rsidRDefault="00E976EE" w:rsidP="0099563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956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Консультация для родителей</w:t>
      </w:r>
    </w:p>
    <w:p w:rsidR="00E373A8" w:rsidRPr="0099563D" w:rsidRDefault="00E976EE" w:rsidP="0099563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9563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на тему </w:t>
      </w:r>
    </w:p>
    <w:p w:rsidR="00E976EE" w:rsidRPr="0099563D" w:rsidRDefault="0099563D" w:rsidP="0099563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«Защита прав и достоинств маленького ребёнка</w:t>
      </w:r>
      <w:r w:rsidR="00E976EE" w:rsidRPr="0099563D">
        <w:rPr>
          <w:rFonts w:ascii="Times New Roman" w:hAnsi="Times New Roman" w:cs="Times New Roman"/>
          <w:b/>
          <w:i/>
          <w:color w:val="FF0000"/>
          <w:sz w:val="48"/>
          <w:szCs w:val="48"/>
        </w:rPr>
        <w:t>»</w:t>
      </w:r>
    </w:p>
    <w:p w:rsidR="00E976EE" w:rsidRPr="00E373A8" w:rsidRDefault="00E976EE" w:rsidP="0099563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color w:val="FF0000"/>
          <w:sz w:val="52"/>
          <w:szCs w:val="52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E976EE" w:rsidRPr="0099563D" w:rsidRDefault="00E976EE" w:rsidP="0099563D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63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 Краева Виктория Юрьевна</w:t>
      </w:r>
    </w:p>
    <w:p w:rsidR="00E976EE" w:rsidRPr="0099563D" w:rsidRDefault="00E976EE" w:rsidP="0099563D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6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21502" w:rsidRPr="0099563D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 1 категории</w:t>
      </w:r>
    </w:p>
    <w:p w:rsidR="006F7254" w:rsidRPr="0099563D" w:rsidRDefault="0099563D" w:rsidP="0099563D">
      <w:pPr>
        <w:spacing w:after="0" w:line="240" w:lineRule="auto"/>
        <w:ind w:left="538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проведения: 18.02.2023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Default="00E976EE" w:rsidP="0099563D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E976EE" w:rsidRPr="002B0427" w:rsidRDefault="00E976EE" w:rsidP="0099563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42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</w:t>
      </w:r>
      <w:r w:rsidR="00E373A8" w:rsidRPr="002B042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4003C" w:rsidRPr="002B0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63D" w:rsidRPr="002B0427">
        <w:rPr>
          <w:rFonts w:ascii="Times New Roman" w:hAnsi="Times New Roman" w:cs="Times New Roman"/>
          <w:color w:val="000000" w:themeColor="text1"/>
          <w:sz w:val="28"/>
          <w:szCs w:val="28"/>
        </w:rPr>
        <w:t>Ярославль, 2023</w:t>
      </w:r>
      <w:bookmarkStart w:id="0" w:name="_GoBack"/>
      <w:bookmarkEnd w:id="0"/>
    </w:p>
    <w:p w:rsidR="00E976EE" w:rsidRPr="006C60CF" w:rsidRDefault="00E373A8" w:rsidP="0099563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Уважаемые родители! Мы хотим затронуть</w:t>
      </w:r>
      <w:r w:rsidR="00187978" w:rsidRPr="006C60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976EE" w:rsidRPr="006C60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521502" w:rsidRPr="006C60CF" w:rsidRDefault="00E976EE" w:rsidP="0099563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60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Дошкольное детство — уникальный период в жизни человека, </w:t>
      </w:r>
      <w:r w:rsidR="006C60CF" w:rsidRPr="006C60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 процессе</w:t>
      </w:r>
      <w:r w:rsidRPr="006C60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которого формируется здоровье и осуществляется развитие личности. В </w:t>
      </w:r>
      <w:r w:rsidR="006C60CF" w:rsidRPr="006C60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 же время — это</w:t>
      </w:r>
      <w:r w:rsidRPr="006C60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</w:t>
      </w:r>
      <w:r w:rsidR="00521502" w:rsidRPr="006C60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ного роста и здорового развития.</w:t>
      </w:r>
    </w:p>
    <w:p w:rsidR="00E976EE" w:rsidRPr="006C60CF" w:rsidRDefault="00E976EE" w:rsidP="0099563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976EE" w:rsidRPr="00E373A8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73A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 основным международным документам ЮНИСЕФ, касающимся прав детей относятся: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Декларация прав ребенка (1959);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Конвенция ООН о правах ребенка (1989);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Всемирная декларация об обеспечении выживания, защиты и развития детей (1990).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Декларация прав ребенка является 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Особое внимание в Декларации уделяется защите ребенка. На основе Декларации прав ребенка был раз</w:t>
      </w:r>
      <w:r w:rsidR="001879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работан международный документ.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E976EE" w:rsidRPr="00E373A8" w:rsidRDefault="00E976EE" w:rsidP="0099563D">
      <w:pPr>
        <w:shd w:val="clear" w:color="auto" w:fill="FFFFFF" w:themeFill="background1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73A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Конвенция о правах ребенка.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 на воспитание;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 на развитие;</w:t>
      </w:r>
    </w:p>
    <w:p w:rsidR="00E976EE" w:rsidRPr="00E976EE" w:rsidRDefault="00187978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– </w:t>
      </w:r>
      <w:r w:rsidR="00E976EE"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 защиту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на участие в принятии решений, затрагивающих его настоящее и будущее.</w:t>
      </w:r>
    </w:p>
    <w:p w:rsidR="00E976EE" w:rsidRDefault="00187978" w:rsidP="0099563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Конвенция о правах ребенка </w:t>
      </w:r>
      <w:r w:rsidR="00E976EE"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</w:t>
      </w:r>
      <w:r w:rsidR="00E976EE"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oftHyphen/>
        <w:t>имоотношения взрослого и ребенка на нравственно-правовых нормах,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E373A8" w:rsidRPr="00E373A8" w:rsidRDefault="00E373A8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«Защита прав</w:t>
      </w:r>
      <w:r w:rsidR="006C60C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детей начинается с соблюдения 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основных положений Конвенции о правах ребенка» (А. Жаров – уполномоченный по правам ребенка в Московской области):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Ребенком считается человек, не достигший 18 летнего возраста, если по закону он не стал совершеннолетним ранее (статья 1).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Все дети равны в своих правах (статья 2). Дети имеют одинаковые права независимо от пола, цвета кожи, религии, происхождения, материального положения и других различий.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Интересы ребенка должны быть на первом месте (статья 3). Государство, принимая решения, затрагивающие интересы детей, учитывая права ребенка в первую очередь.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3A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Право на жизнь</w:t>
      </w:r>
      <w:r w:rsidR="006C60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(статья 6).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3A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Право ребенка на заботу своих родителей</w:t>
      </w:r>
      <w:r w:rsidR="006C60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(статья 7). Каждый ребенок имеет право на имя и гражданство при рождении, а также право знать своих родителей и право на их заботу.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3A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Право на сохранение своей индивидуальности</w:t>
      </w:r>
      <w:r w:rsidR="006C60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(статья 8). Каждый ребенок единственный в своем роде; со всеми своими особенностями  внешности, характера, именем, семейными связями, мечтами и стремлениями.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3A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Право свободно выражать свое мнение</w:t>
      </w:r>
      <w:r w:rsidR="006C60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(статья 12, 13) ребенок может выражать свои взгляды и мнения. При осуществлении этих прав должны уважаться права и репутация других людей.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3A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Право на защиту от физического или психологического насилия, оскорбления, грубого или небрежного обращения</w:t>
      </w:r>
      <w:r w:rsidR="006C60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="001879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(статья 19).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3A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lastRenderedPageBreak/>
        <w:t>Право на охрану здоровья</w:t>
      </w:r>
      <w:r w:rsidR="006C60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(статья 24). Каждый ребенок имеет право на охрану своего здоровья: на получение медицинской помощи, чистой питьевой воды и полноценного питания.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3A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Право на защиту от жестокого обращения</w:t>
      </w:r>
      <w:r w:rsidR="006C60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3A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Право на образование и обеспечение школьной дисциплины с помощью методов, уважающих достоинство ребенка</w:t>
      </w:r>
      <w:r w:rsidR="006C60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(статья 28) Каждый ребенок имеет право на образование.  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3A8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Право на защиту от жестокого обращения</w:t>
      </w:r>
      <w:r w:rsidR="006C60CF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 xml:space="preserve"> 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976EE" w:rsidRPr="00E373A8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73A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Нарушением прав ребенка можно считать: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 лишение свободы движения,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 уход родителя из дома на несколько часов и оставление ребенка одного (ст. 156 Уголовного Кодекса РФ предполагает, что запирание на длительное время квалифицируется как неисполнение обязанностей по воспитанию несовершеннолетнего),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 применение физического насилия к ребенку,</w:t>
      </w:r>
    </w:p>
    <w:p w:rsidR="00E976EE" w:rsidRPr="00E976EE" w:rsidRDefault="00187978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– </w:t>
      </w:r>
      <w:r w:rsidR="00E976EE"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 угрозы в адрес ребенка,</w:t>
      </w:r>
    </w:p>
    <w:p w:rsidR="00E976EE" w:rsidRPr="00E976EE" w:rsidRDefault="00187978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– </w:t>
      </w:r>
      <w:r w:rsidR="00E976EE"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ложь и невыполнение взрослыми своих обещаний,</w:t>
      </w:r>
    </w:p>
    <w:p w:rsidR="00E976EE" w:rsidRPr="00E976EE" w:rsidRDefault="00187978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</w:t>
      </w:r>
      <w:r w:rsidR="00E976EE"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отсутствие элементарной заботы о ребенке, пренебрежение его нуждами,</w:t>
      </w:r>
    </w:p>
    <w:p w:rsidR="00E976EE" w:rsidRPr="00E976EE" w:rsidRDefault="00187978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–</w:t>
      </w:r>
      <w:r w:rsidR="00E976EE"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отсутствие нормального питания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одежды, жилья, образо</w:t>
      </w:r>
      <w:r w:rsidR="00E976EE"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вания, медицинской помощи.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Мы хотим подробнее остановиться на таком праве ребенка дошкольного возраста, как право на игру.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73A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«Игра — ведущая деятельность дошкольника».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 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>усилия к тому, чтобы способствовать осуще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oftHyphen/>
        <w:t>ствлению указанного права», — утверждает Декларация прав ребенка.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Д.Б. Эльконин,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  Часто во многих капризах и шалостях малыша мы повинны сами, потому что вовремя не поняли его. Пожалели свои силы и время. Стали требовать от ребенка то, что он попросту не может нам дать — в силу особенностей своего возраста и характера.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Ребенок не слушается, неуправляем. Причина не в ребенке, а в педагогической беспомощности взрослых. Для себя мы должны определиться: каким мы хотим вырастить своего ребенка? Кто из Вас хотел бы видеть ребенка злым и жестоким? (ответы родителей).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игры…</w:t>
      </w:r>
    </w:p>
    <w:p w:rsidR="00E976EE" w:rsidRPr="00E976EE" w:rsidRDefault="00E976EE" w:rsidP="0099563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Призываем Вас изъять те игрушки, которые способствуют разви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oftHyphen/>
        <w:t>тию в ребенке жестокости и агрессивности. Не давать детям воз</w:t>
      </w:r>
      <w:r w:rsidR="0018797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можность смотреть фильмы-ужасы, 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убийства, безобразные американские мультфильмы. Лучше использо</w:t>
      </w:r>
      <w:r w:rsidRPr="00E976E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softHyphen/>
        <w:t>вать наши диафильмы и мультфильмы, добрые детские книги и игрушки. Особенно хороши герои передачи «Спокойной ночи, малыши».</w:t>
      </w:r>
    </w:p>
    <w:p w:rsidR="00E976EE" w:rsidRDefault="00E976EE" w:rsidP="0099563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:rsidR="003D0C80" w:rsidRPr="00E373A8" w:rsidRDefault="00E976EE" w:rsidP="0099563D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373A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</w:t>
      </w:r>
    </w:p>
    <w:sectPr w:rsidR="003D0C80" w:rsidRPr="00E373A8" w:rsidSect="003D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6EE"/>
    <w:rsid w:val="0001103A"/>
    <w:rsid w:val="00187978"/>
    <w:rsid w:val="002B0427"/>
    <w:rsid w:val="003D0C80"/>
    <w:rsid w:val="0044003C"/>
    <w:rsid w:val="00521502"/>
    <w:rsid w:val="006C60CF"/>
    <w:rsid w:val="006F7254"/>
    <w:rsid w:val="0099563D"/>
    <w:rsid w:val="00A77660"/>
    <w:rsid w:val="00E373A8"/>
    <w:rsid w:val="00E473CA"/>
    <w:rsid w:val="00E9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80"/>
  </w:style>
  <w:style w:type="paragraph" w:styleId="5">
    <w:name w:val="heading 5"/>
    <w:basedOn w:val="a"/>
    <w:link w:val="50"/>
    <w:uiPriority w:val="9"/>
    <w:qFormat/>
    <w:rsid w:val="00E976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976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9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976EE"/>
    <w:rPr>
      <w:i/>
      <w:iCs/>
    </w:rPr>
  </w:style>
  <w:style w:type="character" w:styleId="a5">
    <w:name w:val="Strong"/>
    <w:basedOn w:val="a0"/>
    <w:uiPriority w:val="22"/>
    <w:qFormat/>
    <w:rsid w:val="00E976EE"/>
    <w:rPr>
      <w:b/>
      <w:bCs/>
    </w:rPr>
  </w:style>
  <w:style w:type="character" w:styleId="a6">
    <w:name w:val="Hyperlink"/>
    <w:basedOn w:val="a0"/>
    <w:uiPriority w:val="99"/>
    <w:semiHidden/>
    <w:unhideWhenUsed/>
    <w:rsid w:val="00E976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9</cp:revision>
  <dcterms:created xsi:type="dcterms:W3CDTF">2020-02-27T06:04:00Z</dcterms:created>
  <dcterms:modified xsi:type="dcterms:W3CDTF">2025-02-22T04:20:00Z</dcterms:modified>
</cp:coreProperties>
</file>