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6" w:rsidRDefault="00E56B46">
      <w:proofErr w:type="spellStart"/>
      <w:r>
        <w:t>Доровым</w:t>
      </w:r>
      <w:proofErr w:type="spellEnd"/>
    </w:p>
    <w:sdt>
      <w:sdtPr>
        <w:id w:val="-1482769557"/>
        <w:docPartObj>
          <w:docPartGallery w:val="Cover Pages"/>
          <w:docPartUnique/>
        </w:docPartObj>
      </w:sdtPr>
      <w:sdtEndPr>
        <w:rPr>
          <w:b/>
          <w:color w:val="000000"/>
          <w:sz w:val="72"/>
          <w:szCs w:val="72"/>
        </w:rPr>
      </w:sdtEndPr>
      <w:sdtContent>
        <w:p w:rsidR="004E3EA1" w:rsidRDefault="004E3EA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895"/>
          </w:tblGrid>
          <w:tr w:rsidR="004E3EA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E3EA1" w:rsidRDefault="004E3EA1" w:rsidP="004E3EA1">
                <w:pPr>
                  <w:pStyle w:val="a3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4E3EA1" w:rsidRPr="004E3EA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5A2C3809FD5C4C088AB1B38F9DAC6A4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E3EA1" w:rsidRPr="004E3EA1" w:rsidRDefault="004E3EA1" w:rsidP="004E3EA1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4E3EA1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Воспитывать ребенка здоровым</w:t>
                    </w:r>
                  </w:p>
                </w:sdtContent>
              </w:sdt>
            </w:tc>
          </w:tr>
          <w:tr w:rsidR="004E3EA1" w:rsidRPr="004E3EA1">
            <w:sdt>
              <w:sdtPr>
                <w:rPr>
                  <w:sz w:val="32"/>
                  <w:szCs w:val="32"/>
                </w:rPr>
                <w:alias w:val="Подзаголовок"/>
                <w:id w:val="13406923"/>
                <w:placeholder>
                  <w:docPart w:val="7D8784FD65BD4E74973E7C10B935A84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E3EA1" w:rsidRPr="004E3EA1" w:rsidRDefault="004E3EA1" w:rsidP="004E3EA1">
                    <w:pPr>
                      <w:pStyle w:val="a3"/>
                      <w:rPr>
                        <w:sz w:val="32"/>
                        <w:szCs w:val="32"/>
                      </w:rPr>
                    </w:pPr>
                    <w:r w:rsidRPr="004E3EA1">
                      <w:rPr>
                        <w:sz w:val="32"/>
                        <w:szCs w:val="32"/>
                      </w:rPr>
                      <w:t>Консультация для родителей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613"/>
          </w:tblGrid>
          <w:tr w:rsidR="004E3EA1" w:rsidRPr="004E3EA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</w:t>
                </w:r>
                <w:bookmarkStart w:id="0" w:name="_GoBack"/>
                <w:bookmarkEnd w:id="0"/>
                <w:r>
                  <w:rPr>
                    <w:sz w:val="28"/>
                    <w:szCs w:val="28"/>
                  </w:rPr>
                  <w:t>Подготовила: Алешина С.И.</w:t>
                </w:r>
                <w:r w:rsidRPr="004E3EA1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</w:t>
                </w:r>
                <w:r w:rsidRPr="004E3EA1">
                  <w:rPr>
                    <w:sz w:val="28"/>
                    <w:szCs w:val="28"/>
                  </w:rPr>
                  <w:t>инструктор по физкультуре</w:t>
                </w:r>
                <w:r>
                  <w:rPr>
                    <w:sz w:val="28"/>
                    <w:szCs w:val="28"/>
                  </w:rPr>
                  <w:t xml:space="preserve"> д/с №70</w:t>
                </w:r>
              </w:p>
              <w:p w:rsidR="004E3EA1" w:rsidRDefault="004E3EA1" w:rsidP="004E3EA1">
                <w:pPr>
                  <w:pStyle w:val="a3"/>
                  <w:jc w:val="right"/>
                  <w:rPr>
                    <w:sz w:val="28"/>
                    <w:szCs w:val="28"/>
                  </w:rPr>
                </w:pPr>
              </w:p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p w:rsid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p w:rsidR="004E3EA1" w:rsidRPr="004E3EA1" w:rsidRDefault="004E3EA1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p w:rsidR="004E3EA1" w:rsidRPr="004E3EA1" w:rsidRDefault="00E56B46" w:rsidP="004E3EA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2016</w:t>
                </w:r>
                <w:r w:rsidR="004E3EA1" w:rsidRPr="004E3EA1">
                  <w:rPr>
                    <w:sz w:val="28"/>
                    <w:szCs w:val="28"/>
                  </w:rPr>
                  <w:t xml:space="preserve"> г.</w:t>
                </w:r>
              </w:p>
              <w:p w:rsidR="004E3EA1" w:rsidRPr="004E3EA1" w:rsidRDefault="004E3EA1">
                <w:pPr>
                  <w:pStyle w:val="a3"/>
                </w:pPr>
              </w:p>
            </w:tc>
          </w:tr>
        </w:tbl>
        <w:p w:rsidR="004E3EA1" w:rsidRDefault="004E3EA1">
          <w:pPr>
            <w:widowControl/>
            <w:autoSpaceDE/>
            <w:autoSpaceDN/>
            <w:adjustRightInd/>
            <w:spacing w:after="160" w:line="259" w:lineRule="auto"/>
            <w:rPr>
              <w:b/>
              <w:color w:val="000000"/>
              <w:sz w:val="72"/>
              <w:szCs w:val="72"/>
            </w:rPr>
          </w:pPr>
          <w:r>
            <w:rPr>
              <w:b/>
              <w:color w:val="000000"/>
              <w:sz w:val="72"/>
              <w:szCs w:val="72"/>
            </w:rPr>
            <w:br w:type="page"/>
          </w:r>
        </w:p>
      </w:sdtContent>
    </w:sdt>
    <w:p w:rsidR="004E3EA1" w:rsidRPr="00171870" w:rsidRDefault="004E3EA1" w:rsidP="004E3EA1">
      <w:pPr>
        <w:shd w:val="clear" w:color="auto" w:fill="FFFFFF"/>
        <w:ind w:left="79"/>
        <w:jc w:val="center"/>
        <w:rPr>
          <w:b/>
          <w:sz w:val="72"/>
          <w:szCs w:val="72"/>
        </w:rPr>
      </w:pPr>
      <w:r w:rsidRPr="00171870">
        <w:rPr>
          <w:b/>
          <w:color w:val="000000"/>
          <w:sz w:val="72"/>
          <w:szCs w:val="72"/>
        </w:rPr>
        <w:lastRenderedPageBreak/>
        <w:t>Воспитывать ребенка здоровым</w:t>
      </w:r>
    </w:p>
    <w:p w:rsidR="004E3EA1" w:rsidRDefault="004E3EA1" w:rsidP="004E3EA1">
      <w:pPr>
        <w:shd w:val="clear" w:color="auto" w:fill="FFFFFF"/>
        <w:spacing w:line="360" w:lineRule="exact"/>
        <w:ind w:firstLine="427"/>
        <w:rPr>
          <w:bCs/>
          <w:color w:val="000000"/>
          <w:sz w:val="28"/>
          <w:szCs w:val="28"/>
        </w:rPr>
      </w:pP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Воспитывать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ребенка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здоровым</w:t>
      </w:r>
      <w:r>
        <w:rPr>
          <w:bCs/>
          <w:color w:val="000000"/>
          <w:sz w:val="28"/>
          <w:szCs w:val="28"/>
        </w:rPr>
        <w:t xml:space="preserve"> – </w:t>
      </w:r>
      <w:r w:rsidRPr="00171870">
        <w:rPr>
          <w:bCs/>
          <w:color w:val="000000"/>
          <w:sz w:val="28"/>
          <w:szCs w:val="28"/>
        </w:rPr>
        <w:t>эта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задача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стоит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перед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всем</w:t>
      </w:r>
      <w:r>
        <w:rPr>
          <w:bCs/>
          <w:color w:val="000000"/>
          <w:sz w:val="28"/>
          <w:szCs w:val="28"/>
        </w:rPr>
        <w:t xml:space="preserve">и </w:t>
      </w:r>
      <w:r w:rsidRPr="00171870">
        <w:rPr>
          <w:bCs/>
          <w:color w:val="000000"/>
          <w:sz w:val="28"/>
          <w:szCs w:val="28"/>
        </w:rPr>
        <w:t>нами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Родители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осуществляют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эти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задачи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кругу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семьи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педагоги совместно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мной инструктором физкультуры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дошкольном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учреждении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используя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средств</w:t>
      </w:r>
      <w:r>
        <w:rPr>
          <w:bCs/>
          <w:color w:val="000000"/>
          <w:sz w:val="28"/>
          <w:szCs w:val="28"/>
        </w:rPr>
        <w:t>а</w:t>
      </w:r>
      <w:r w:rsidRPr="00171870">
        <w:rPr>
          <w:bCs/>
          <w:color w:val="000000"/>
          <w:sz w:val="28"/>
          <w:szCs w:val="28"/>
        </w:rPr>
        <w:t xml:space="preserve"> физического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развития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оздоровления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детского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организма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работе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дошкольном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учреждении</w:t>
      </w:r>
      <w:r w:rsidRPr="00171870">
        <w:rPr>
          <w:rFonts w:cs="Courier New"/>
          <w:bCs/>
          <w:color w:val="000000"/>
          <w:sz w:val="28"/>
          <w:szCs w:val="28"/>
        </w:rPr>
        <w:t>: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Физкультурный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зал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оборудован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необходимыми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пособиями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</w:t>
      </w:r>
      <w:r w:rsidRPr="00171870">
        <w:rPr>
          <w:bCs/>
          <w:color w:val="000000"/>
          <w:sz w:val="28"/>
          <w:szCs w:val="28"/>
        </w:rPr>
        <w:t>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они повышают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интерес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физкультуре</w:t>
      </w:r>
      <w:r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развивают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жизненно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важные физические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качества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увеличивает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плотность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позволяет во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видах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основных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движений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физ</w:t>
      </w:r>
      <w:r>
        <w:rPr>
          <w:bCs/>
          <w:color w:val="000000"/>
          <w:sz w:val="28"/>
          <w:szCs w:val="28"/>
        </w:rPr>
        <w:t xml:space="preserve">культурной </w:t>
      </w:r>
      <w:r w:rsidRPr="00171870">
        <w:rPr>
          <w:bCs/>
          <w:color w:val="000000"/>
          <w:sz w:val="28"/>
          <w:szCs w:val="28"/>
        </w:rPr>
        <w:t>площадке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разбиты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залы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для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спортивных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игр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беговые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дорожки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ямы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для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прыжков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имеется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плавательный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бассейн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>
        <w:rPr>
          <w:rFonts w:cs="Courier New"/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др</w:t>
      </w:r>
      <w:proofErr w:type="gramStart"/>
      <w:r w:rsidRPr="00171870">
        <w:rPr>
          <w:rFonts w:cs="Courier New"/>
          <w:bCs/>
          <w:color w:val="000000"/>
          <w:sz w:val="28"/>
          <w:szCs w:val="28"/>
        </w:rPr>
        <w:t>.</w:t>
      </w:r>
      <w:r w:rsidRPr="00171870">
        <w:rPr>
          <w:bCs/>
          <w:color w:val="000000"/>
          <w:sz w:val="28"/>
          <w:szCs w:val="28"/>
        </w:rPr>
        <w:t>о</w:t>
      </w:r>
      <w:proofErr w:type="gramEnd"/>
      <w:r w:rsidRPr="00171870">
        <w:rPr>
          <w:bCs/>
          <w:color w:val="000000"/>
          <w:sz w:val="28"/>
          <w:szCs w:val="28"/>
        </w:rPr>
        <w:t>борудование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10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Строго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соблюдается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</w:t>
      </w:r>
      <w:r w:rsidRPr="00171870">
        <w:rPr>
          <w:rFonts w:cs="Courier New"/>
          <w:bCs/>
          <w:color w:val="000000"/>
          <w:sz w:val="28"/>
          <w:szCs w:val="28"/>
        </w:rPr>
        <w:t>/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санитарно</w:t>
      </w:r>
      <w:r w:rsidRPr="00171870">
        <w:rPr>
          <w:rFonts w:cs="Courier New"/>
          <w:bCs/>
          <w:color w:val="000000"/>
          <w:sz w:val="28"/>
          <w:szCs w:val="28"/>
        </w:rPr>
        <w:t>-</w:t>
      </w:r>
      <w:r w:rsidRPr="00171870">
        <w:rPr>
          <w:bCs/>
          <w:color w:val="000000"/>
          <w:sz w:val="28"/>
          <w:szCs w:val="28"/>
        </w:rPr>
        <w:t>гигиенические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правила содержания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помещений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участков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выдерживается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температурный</w:t>
      </w:r>
      <w:proofErr w:type="gramStart"/>
      <w:r w:rsidRPr="00171870">
        <w:rPr>
          <w:rFonts w:cs="Courier New"/>
          <w:bCs/>
          <w:color w:val="000000"/>
          <w:sz w:val="28"/>
          <w:szCs w:val="28"/>
        </w:rPr>
        <w:t xml:space="preserve"> ,</w:t>
      </w:r>
      <w:proofErr w:type="gramEnd"/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воздушный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световой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режим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Охрану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нервной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системы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обеспечивает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четкий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распорядок дня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качественное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проведение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режимных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моментов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улучшение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здоровья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их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благоприятное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физическое развитие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влияет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весь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уклад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жизни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дошкольного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учреждения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заботливое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внимательное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отношение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взрослых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высокое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чувство ответственности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коллектива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каждого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воспитанника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стремимся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тому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что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работу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и</w:t>
      </w:r>
      <w:r w:rsidRPr="00171870">
        <w:rPr>
          <w:bCs/>
          <w:color w:val="000000"/>
          <w:sz w:val="28"/>
          <w:szCs w:val="28"/>
        </w:rPr>
        <w:t>звоспитанию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педагоги планировали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учетом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физической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подготовленности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 имеющихся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отклонений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состоянии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здоровья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дифференцировали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степень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нагрузок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Большое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влияние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конечно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же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оказывает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питание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нашем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</w:t>
      </w:r>
      <w:r w:rsidRPr="00171870">
        <w:rPr>
          <w:rFonts w:cs="Courier New"/>
          <w:bCs/>
          <w:color w:val="000000"/>
          <w:sz w:val="28"/>
          <w:szCs w:val="28"/>
        </w:rPr>
        <w:t>/</w:t>
      </w:r>
      <w:r w:rsidRPr="00171870">
        <w:rPr>
          <w:bCs/>
          <w:color w:val="000000"/>
          <w:sz w:val="28"/>
          <w:szCs w:val="28"/>
        </w:rPr>
        <w:t>с четырехразовое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питание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Повара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старается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сделать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его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разнообраз</w:t>
      </w:r>
      <w:r w:rsidRPr="00171870">
        <w:rPr>
          <w:bCs/>
          <w:color w:val="000000"/>
          <w:sz w:val="28"/>
          <w:szCs w:val="28"/>
        </w:rPr>
        <w:softHyphen/>
        <w:t>ным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вкусным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хотели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организовать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две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группы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здоровья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чем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заключается наша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оздоровительная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программа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что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требуется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непосредственно от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вас</w:t>
      </w:r>
      <w:r w:rsidRPr="00171870">
        <w:rPr>
          <w:rFonts w:cs="Courier New"/>
          <w:bCs/>
          <w:color w:val="000000"/>
          <w:sz w:val="28"/>
          <w:szCs w:val="28"/>
        </w:rPr>
        <w:t>: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  <w:lang w:val="en-US"/>
        </w:rPr>
        <w:t>I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 w:rsidRPr="00171870">
        <w:rPr>
          <w:bCs/>
          <w:color w:val="000000"/>
          <w:sz w:val="28"/>
          <w:szCs w:val="28"/>
        </w:rPr>
        <w:t>Соблюдать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режим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дня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дома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Утром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водные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процедуры</w:t>
      </w:r>
      <w:r>
        <w:rPr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гимнастика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выходные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дни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постав</w:t>
      </w:r>
      <w:r>
        <w:rPr>
          <w:bCs/>
          <w:color w:val="000000"/>
          <w:sz w:val="28"/>
          <w:szCs w:val="28"/>
        </w:rPr>
        <w:t>ь</w:t>
      </w:r>
      <w:r w:rsidRPr="00171870">
        <w:rPr>
          <w:bCs/>
          <w:color w:val="000000"/>
          <w:sz w:val="28"/>
          <w:szCs w:val="28"/>
        </w:rPr>
        <w:t>те ребенку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кассету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музыкой</w:t>
      </w:r>
      <w:r>
        <w:rPr>
          <w:bCs/>
          <w:color w:val="000000"/>
          <w:sz w:val="28"/>
          <w:szCs w:val="28"/>
        </w:rPr>
        <w:t>,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пусть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он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потанцует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оп</w:t>
      </w:r>
      <w:r>
        <w:rPr>
          <w:bCs/>
          <w:color w:val="000000"/>
          <w:sz w:val="28"/>
          <w:szCs w:val="28"/>
        </w:rPr>
        <w:t>а</w:t>
      </w:r>
      <w:r w:rsidRPr="00171870">
        <w:rPr>
          <w:bCs/>
          <w:color w:val="000000"/>
          <w:sz w:val="28"/>
          <w:szCs w:val="28"/>
        </w:rPr>
        <w:t>здывайте 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</w:t>
      </w:r>
      <w:r w:rsidRPr="00171870">
        <w:rPr>
          <w:rFonts w:cs="Courier New"/>
          <w:bCs/>
          <w:color w:val="000000"/>
          <w:sz w:val="28"/>
          <w:szCs w:val="28"/>
        </w:rPr>
        <w:t>/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гимнастике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</w:rPr>
        <w:t>2.</w:t>
      </w:r>
      <w:r w:rsidRPr="00171870">
        <w:rPr>
          <w:bCs/>
          <w:color w:val="000000"/>
          <w:sz w:val="28"/>
          <w:szCs w:val="28"/>
        </w:rPr>
        <w:t>Одевать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сезону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погоде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413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Вечером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поменьше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разрешать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детям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сидеть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телевизора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ком</w:t>
      </w:r>
      <w:r w:rsidRPr="00171870">
        <w:rPr>
          <w:bCs/>
          <w:color w:val="000000"/>
          <w:sz w:val="28"/>
          <w:szCs w:val="28"/>
        </w:rPr>
        <w:softHyphen/>
        <w:t>пьютера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Пусть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лучше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сходит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улицу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поиграет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любимыми</w:t>
      </w:r>
      <w:r>
        <w:rPr>
          <w:bCs/>
          <w:color w:val="000000"/>
          <w:sz w:val="28"/>
          <w:szCs w:val="28"/>
        </w:rPr>
        <w:t xml:space="preserve"> игрушками.</w:t>
      </w:r>
    </w:p>
    <w:p w:rsidR="004E3EA1" w:rsidRPr="00171870" w:rsidRDefault="004E3EA1" w:rsidP="004E3EA1">
      <w:pPr>
        <w:shd w:val="clear" w:color="auto" w:fill="FFFFFF"/>
        <w:spacing w:line="413" w:lineRule="exact"/>
        <w:ind w:firstLine="427"/>
        <w:jc w:val="both"/>
        <w:rPr>
          <w:sz w:val="28"/>
          <w:szCs w:val="28"/>
        </w:rPr>
        <w:sectPr w:rsidR="004E3EA1" w:rsidRPr="00171870" w:rsidSect="004E3EA1">
          <w:pgSz w:w="11909" w:h="16834"/>
          <w:pgMar w:top="893" w:right="852" w:bottom="360" w:left="1418" w:header="720" w:footer="720" w:gutter="0"/>
          <w:pgNumType w:start="0"/>
          <w:cols w:space="60"/>
          <w:noEndnote/>
          <w:titlePg/>
          <w:docGrid w:linePitch="272"/>
        </w:sectPr>
      </w:pP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lastRenderedPageBreak/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выходные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дни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если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есть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возможность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сходите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детьми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 природу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лыжах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санках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 w:rsidRPr="00171870">
        <w:rPr>
          <w:bCs/>
          <w:color w:val="000000"/>
          <w:sz w:val="28"/>
          <w:szCs w:val="28"/>
        </w:rPr>
        <w:t>д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rFonts w:cs="Courier New"/>
          <w:bCs/>
          <w:color w:val="000000"/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</w:rPr>
        <w:t>3.</w:t>
      </w:r>
      <w:r w:rsidRPr="00171870">
        <w:rPr>
          <w:bCs/>
          <w:color w:val="000000"/>
          <w:sz w:val="28"/>
          <w:szCs w:val="28"/>
        </w:rPr>
        <w:t>Обеспечьте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детям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proofErr w:type="spellStart"/>
      <w:r w:rsidRPr="00171870">
        <w:rPr>
          <w:bCs/>
          <w:color w:val="000000"/>
          <w:sz w:val="28"/>
          <w:szCs w:val="28"/>
        </w:rPr>
        <w:t>физформу</w:t>
      </w:r>
      <w:proofErr w:type="spellEnd"/>
      <w:r w:rsidRPr="00171870">
        <w:rPr>
          <w:rFonts w:cs="Courier New"/>
          <w:bCs/>
          <w:color w:val="000000"/>
          <w:sz w:val="28"/>
          <w:szCs w:val="28"/>
        </w:rPr>
        <w:t>: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зале</w:t>
      </w:r>
      <w:r w:rsidRPr="00171870">
        <w:rPr>
          <w:rFonts w:cs="Courier New"/>
          <w:bCs/>
          <w:color w:val="000000"/>
          <w:sz w:val="28"/>
          <w:szCs w:val="28"/>
        </w:rPr>
        <w:t xml:space="preserve"> -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шорты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футболку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чешки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улице</w:t>
      </w:r>
      <w:r>
        <w:rPr>
          <w:bCs/>
          <w:color w:val="000000"/>
          <w:sz w:val="28"/>
          <w:szCs w:val="28"/>
        </w:rPr>
        <w:t xml:space="preserve"> </w:t>
      </w:r>
      <w:r w:rsidRPr="00171870">
        <w:rPr>
          <w:rFonts w:cs="Courier New"/>
          <w:bCs/>
          <w:color w:val="000000"/>
          <w:sz w:val="28"/>
          <w:szCs w:val="28"/>
        </w:rPr>
        <w:t>-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п</w:t>
      </w:r>
      <w:r w:rsidRPr="00171870">
        <w:rPr>
          <w:bCs/>
          <w:color w:val="000000"/>
          <w:sz w:val="28"/>
          <w:szCs w:val="28"/>
        </w:rPr>
        <w:t>ортивная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шапочка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куртка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ЧТО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ДЕЛАЕМ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МЫ</w:t>
      </w:r>
      <w:r w:rsidRPr="00171870">
        <w:rPr>
          <w:rFonts w:cs="Courier New"/>
          <w:bCs/>
          <w:color w:val="000000"/>
          <w:sz w:val="28"/>
          <w:szCs w:val="28"/>
        </w:rPr>
        <w:t>:</w:t>
      </w:r>
    </w:p>
    <w:p w:rsidR="004E3EA1" w:rsidRDefault="004E3EA1" w:rsidP="004E3EA1">
      <w:pPr>
        <w:shd w:val="clear" w:color="auto" w:fill="FFFFFF"/>
        <w:spacing w:line="360" w:lineRule="exact"/>
        <w:ind w:firstLine="427"/>
        <w:jc w:val="both"/>
        <w:rPr>
          <w:rFonts w:cs="Courier New"/>
          <w:bCs/>
          <w:color w:val="000000"/>
          <w:sz w:val="28"/>
          <w:szCs w:val="28"/>
        </w:rPr>
      </w:pPr>
      <w:proofErr w:type="spellStart"/>
      <w:r w:rsidRPr="00171870">
        <w:rPr>
          <w:bCs/>
          <w:color w:val="000000"/>
          <w:sz w:val="28"/>
          <w:szCs w:val="28"/>
        </w:rPr>
        <w:t>Физинструктор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171870">
        <w:rPr>
          <w:rFonts w:cs="Courier New"/>
          <w:bCs/>
          <w:color w:val="000000"/>
          <w:sz w:val="28"/>
          <w:szCs w:val="28"/>
        </w:rPr>
        <w:t>-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ежедневная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гимнастика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7.50 </w:t>
      </w:r>
    </w:p>
    <w:p w:rsidR="004E3EA1" w:rsidRDefault="004E3EA1" w:rsidP="004E3EA1">
      <w:pPr>
        <w:shd w:val="clear" w:color="auto" w:fill="FFFFFF"/>
        <w:spacing w:line="360" w:lineRule="exact"/>
        <w:ind w:firstLine="427"/>
        <w:jc w:val="both"/>
        <w:rPr>
          <w:rFonts w:cs="Courier New"/>
          <w:bCs/>
          <w:color w:val="000000"/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</w:rPr>
        <w:t xml:space="preserve">2 </w:t>
      </w:r>
      <w:r w:rsidRPr="00171870">
        <w:rPr>
          <w:bCs/>
          <w:color w:val="000000"/>
          <w:sz w:val="28"/>
          <w:szCs w:val="28"/>
        </w:rPr>
        <w:t>занятия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зале</w:t>
      </w:r>
      <w:r w:rsidRPr="00171870">
        <w:rPr>
          <w:rFonts w:cs="Courier New"/>
          <w:bCs/>
          <w:color w:val="000000"/>
          <w:sz w:val="28"/>
          <w:szCs w:val="28"/>
        </w:rPr>
        <w:t xml:space="preserve">, 1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улице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облегченной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одежде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учимся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различным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движениям</w:t>
      </w:r>
      <w:r>
        <w:rPr>
          <w:bCs/>
          <w:color w:val="000000"/>
          <w:sz w:val="28"/>
          <w:szCs w:val="28"/>
        </w:rPr>
        <w:t>,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например</w:t>
      </w:r>
      <w:r w:rsidRPr="00171870">
        <w:rPr>
          <w:rFonts w:cs="Courier New"/>
          <w:bCs/>
          <w:color w:val="000000"/>
          <w:sz w:val="28"/>
          <w:szCs w:val="28"/>
        </w:rPr>
        <w:t>: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прыгать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 длину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высоту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скакалке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лазать</w:t>
      </w:r>
      <w:r>
        <w:rPr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различными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способами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бегать</w:t>
      </w:r>
      <w:r>
        <w:rPr>
          <w:bCs/>
          <w:color w:val="000000"/>
          <w:sz w:val="28"/>
          <w:szCs w:val="28"/>
        </w:rPr>
        <w:t>,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кувыркаться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метать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мяч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горизонтальную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вертикальную цель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Общеразвивающие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упражнения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делаем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использованием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proofErr w:type="spellStart"/>
      <w:r w:rsidRPr="00171870">
        <w:rPr>
          <w:bCs/>
          <w:color w:val="000000"/>
          <w:sz w:val="28"/>
          <w:szCs w:val="28"/>
        </w:rPr>
        <w:t>гим</w:t>
      </w:r>
      <w:proofErr w:type="spellEnd"/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снарядов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учим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выполнять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упражнения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темпе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ритме</w:t>
      </w:r>
      <w:r w:rsidRPr="00171870"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указанном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лично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Подвижные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игры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используются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течении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Играем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русские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народные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игры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татарские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эстафеты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коллективно 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индивидуально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улице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мы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будем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учиться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кататься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ледяной дорожке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горке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если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будет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возможность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лыжах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Катать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друг друга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санках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ледянках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Ходить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снежным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валунам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Лепить снежки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делать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крепость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др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rFonts w:cs="Courier New"/>
          <w:bCs/>
          <w:color w:val="000000"/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  <w:lang w:val="en-US"/>
        </w:rPr>
        <w:t>I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месяц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выводить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поход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40-45</w:t>
      </w:r>
      <w:r w:rsidRPr="00171870">
        <w:rPr>
          <w:bCs/>
          <w:color w:val="000000"/>
          <w:sz w:val="28"/>
          <w:szCs w:val="28"/>
        </w:rPr>
        <w:t>минут</w:t>
      </w:r>
      <w:r w:rsidRPr="00171870">
        <w:rPr>
          <w:rFonts w:cs="Courier New"/>
          <w:bCs/>
          <w:color w:val="000000"/>
          <w:sz w:val="28"/>
          <w:szCs w:val="28"/>
        </w:rPr>
        <w:t>. 1</w:t>
      </w:r>
      <w:r w:rsidRPr="00171870">
        <w:rPr>
          <w:bCs/>
          <w:color w:val="000000"/>
          <w:sz w:val="28"/>
          <w:szCs w:val="28"/>
        </w:rPr>
        <w:t>раз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месяц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провожу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для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спортивное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развлечение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Это может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быть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соревнование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закрепление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игр</w:t>
      </w:r>
      <w:r>
        <w:rPr>
          <w:rFonts w:cs="Courier New"/>
          <w:bCs/>
          <w:color w:val="000000"/>
          <w:sz w:val="28"/>
          <w:szCs w:val="28"/>
        </w:rPr>
        <w:t xml:space="preserve">, </w:t>
      </w:r>
      <w:r w:rsidRPr="00171870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м</w:t>
      </w:r>
      <w:r w:rsidRPr="00171870">
        <w:rPr>
          <w:bCs/>
          <w:color w:val="000000"/>
          <w:sz w:val="28"/>
          <w:szCs w:val="28"/>
        </w:rPr>
        <w:t>провизация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сказки 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использованием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основных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движений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Заканчивается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это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всегда угощением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поощрением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5" w:line="360" w:lineRule="exact"/>
        <w:ind w:firstLine="427"/>
        <w:jc w:val="both"/>
        <w:rPr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РОЛЬ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ВОСПИТАТЕЛЯ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Default="004E3EA1" w:rsidP="004E3EA1">
      <w:pPr>
        <w:shd w:val="clear" w:color="auto" w:fill="FFFFFF"/>
        <w:spacing w:line="360" w:lineRule="exact"/>
        <w:ind w:firstLine="427"/>
        <w:jc w:val="both"/>
        <w:rPr>
          <w:rFonts w:cs="Courier New"/>
          <w:bCs/>
          <w:color w:val="000000"/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Своевременно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приводить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гимнастику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или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Сама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приходит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форме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помогает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мне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течении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Вечером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после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проводит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корригирую</w:t>
      </w:r>
      <w:r>
        <w:rPr>
          <w:bCs/>
          <w:color w:val="000000"/>
          <w:sz w:val="28"/>
          <w:szCs w:val="28"/>
        </w:rPr>
        <w:t>щ</w:t>
      </w:r>
      <w:r w:rsidRPr="00171870">
        <w:rPr>
          <w:bCs/>
          <w:color w:val="000000"/>
          <w:sz w:val="28"/>
          <w:szCs w:val="28"/>
        </w:rPr>
        <w:t>ую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гимнастику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детьми 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течении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всего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дня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как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группе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так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улице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обеспечивает детей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физической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нагрузкой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РОЛЬ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ПОМОЩНИКА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ВОСПИТАТЕЛЯ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7"/>
        <w:jc w:val="both"/>
        <w:rPr>
          <w:sz w:val="28"/>
          <w:szCs w:val="28"/>
        </w:rPr>
      </w:pPr>
      <w:r w:rsidRPr="00171870">
        <w:rPr>
          <w:bCs/>
          <w:color w:val="000000"/>
          <w:sz w:val="28"/>
          <w:szCs w:val="28"/>
        </w:rPr>
        <w:t>Помощник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воспитателя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проводит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влажную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уборку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перед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занятием</w:t>
      </w:r>
      <w:r w:rsidRPr="00171870">
        <w:rPr>
          <w:rFonts w:cs="Courier New"/>
          <w:bCs/>
          <w:color w:val="000000"/>
          <w:sz w:val="28"/>
          <w:szCs w:val="28"/>
        </w:rPr>
        <w:t xml:space="preserve">. </w:t>
      </w:r>
      <w:r w:rsidRPr="00171870">
        <w:rPr>
          <w:bCs/>
          <w:color w:val="000000"/>
          <w:sz w:val="28"/>
          <w:szCs w:val="28"/>
        </w:rPr>
        <w:t>После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занятия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приносит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детям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proofErr w:type="spellStart"/>
      <w:r w:rsidRPr="00171870">
        <w:rPr>
          <w:bCs/>
          <w:color w:val="000000"/>
          <w:sz w:val="28"/>
          <w:szCs w:val="28"/>
        </w:rPr>
        <w:t>фитококтейль</w:t>
      </w:r>
      <w:proofErr w:type="spellEnd"/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Pr="00171870" w:rsidRDefault="004E3EA1" w:rsidP="004E3EA1">
      <w:pPr>
        <w:shd w:val="clear" w:color="auto" w:fill="FFFFFF"/>
        <w:spacing w:before="355" w:line="360" w:lineRule="exact"/>
        <w:ind w:firstLine="427"/>
        <w:jc w:val="both"/>
        <w:rPr>
          <w:sz w:val="28"/>
          <w:szCs w:val="28"/>
        </w:rPr>
      </w:pPr>
      <w:r w:rsidRPr="00171870">
        <w:rPr>
          <w:rFonts w:cs="Courier New"/>
          <w:bCs/>
          <w:color w:val="000000"/>
          <w:sz w:val="28"/>
          <w:szCs w:val="28"/>
          <w:lang w:val="en-US"/>
        </w:rPr>
        <w:t>I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раз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неделю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с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детьми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будет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заниматься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медсестра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дыхательной гимнастикой</w:t>
      </w:r>
      <w:r w:rsidRPr="00171870">
        <w:rPr>
          <w:rFonts w:cs="Courier New"/>
          <w:bCs/>
          <w:color w:val="000000"/>
          <w:sz w:val="28"/>
          <w:szCs w:val="28"/>
        </w:rPr>
        <w:t>,</w:t>
      </w:r>
      <w:r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также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будет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вести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proofErr w:type="spellStart"/>
      <w:r w:rsidRPr="00171870">
        <w:rPr>
          <w:bCs/>
          <w:color w:val="000000"/>
          <w:sz w:val="28"/>
          <w:szCs w:val="28"/>
        </w:rPr>
        <w:t>медконтроль</w:t>
      </w:r>
      <w:proofErr w:type="spellEnd"/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за</w:t>
      </w:r>
      <w:r w:rsidRPr="00171870">
        <w:rPr>
          <w:rFonts w:cs="Courier New"/>
          <w:bCs/>
          <w:color w:val="000000"/>
          <w:sz w:val="28"/>
          <w:szCs w:val="28"/>
        </w:rPr>
        <w:t xml:space="preserve"> </w:t>
      </w:r>
      <w:r w:rsidRPr="00171870">
        <w:rPr>
          <w:bCs/>
          <w:color w:val="000000"/>
          <w:sz w:val="28"/>
          <w:szCs w:val="28"/>
        </w:rPr>
        <w:t>детьми</w:t>
      </w:r>
      <w:r w:rsidRPr="00171870">
        <w:rPr>
          <w:rFonts w:cs="Courier New"/>
          <w:bCs/>
          <w:color w:val="000000"/>
          <w:sz w:val="28"/>
          <w:szCs w:val="28"/>
        </w:rPr>
        <w:t>.</w:t>
      </w:r>
    </w:p>
    <w:p w:rsidR="004E3EA1" w:rsidRDefault="004E3EA1" w:rsidP="004E3EA1">
      <w:pPr>
        <w:shd w:val="clear" w:color="auto" w:fill="FFFFFF"/>
        <w:spacing w:before="355" w:line="360" w:lineRule="exac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Придя домой, не забудьте!</w:t>
      </w:r>
    </w:p>
    <w:p w:rsidR="004E3EA1" w:rsidRPr="00171870" w:rsidRDefault="004E3EA1" w:rsidP="004E3EA1">
      <w:pPr>
        <w:shd w:val="clear" w:color="auto" w:fill="FFFFFF"/>
        <w:spacing w:line="360" w:lineRule="exact"/>
        <w:ind w:firstLine="425"/>
        <w:jc w:val="both"/>
        <w:rPr>
          <w:sz w:val="28"/>
          <w:szCs w:val="28"/>
        </w:rPr>
        <w:sectPr w:rsidR="004E3EA1" w:rsidRPr="00171870" w:rsidSect="00171870">
          <w:pgSz w:w="11909" w:h="16834"/>
          <w:pgMar w:top="1394" w:right="852" w:bottom="360" w:left="1418" w:header="720" w:footer="720" w:gutter="0"/>
          <w:cols w:space="60"/>
          <w:noEndnote/>
        </w:sectPr>
      </w:pPr>
      <w:r>
        <w:rPr>
          <w:sz w:val="28"/>
          <w:szCs w:val="28"/>
        </w:rPr>
        <w:t>Дети должны вовремя лечь спать и принять ванну или душ.</w:t>
      </w:r>
    </w:p>
    <w:p w:rsidR="001F5343" w:rsidRDefault="001F5343"/>
    <w:sectPr w:rsidR="001F5343" w:rsidSect="0086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EA1"/>
    <w:rsid w:val="001F5343"/>
    <w:rsid w:val="004E3EA1"/>
    <w:rsid w:val="00861AB7"/>
    <w:rsid w:val="00E5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EA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3EA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E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C3809FD5C4C088AB1B38F9DAC6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2DD09-6C86-4ECE-84C4-D4EAF4ECE90A}"/>
      </w:docPartPr>
      <w:docPartBody>
        <w:p w:rsidR="0084157A" w:rsidRDefault="00270532" w:rsidP="00270532">
          <w:pPr>
            <w:pStyle w:val="5A2C3809FD5C4C088AB1B38F9DAC6A4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0532"/>
    <w:rsid w:val="00270532"/>
    <w:rsid w:val="0084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F4A08D45FA42FD84E0E648B60E2938">
    <w:name w:val="9CF4A08D45FA42FD84E0E648B60E2938"/>
    <w:rsid w:val="00270532"/>
  </w:style>
  <w:style w:type="paragraph" w:customStyle="1" w:styleId="5A2C3809FD5C4C088AB1B38F9DAC6A47">
    <w:name w:val="5A2C3809FD5C4C088AB1B38F9DAC6A47"/>
    <w:rsid w:val="00270532"/>
  </w:style>
  <w:style w:type="paragraph" w:customStyle="1" w:styleId="7D8784FD65BD4E74973E7C10B935A846">
    <w:name w:val="7D8784FD65BD4E74973E7C10B935A846"/>
    <w:rsid w:val="00270532"/>
  </w:style>
  <w:style w:type="paragraph" w:customStyle="1" w:styleId="727D9F476A6B475F976CB0E9F37134ED">
    <w:name w:val="727D9F476A6B475F976CB0E9F37134ED"/>
    <w:rsid w:val="00270532"/>
  </w:style>
  <w:style w:type="paragraph" w:customStyle="1" w:styleId="DEB421A7B1D140E7A9A0FB422CE1379F">
    <w:name w:val="DEB421A7B1D140E7A9A0FB422CE1379F"/>
    <w:rsid w:val="00270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Воспитывать ребенка здоровым</dc:title>
  <dc:subject>Консультация для родителей</dc:subject>
  <dc:creator>Пользователь</dc:creator>
  <cp:keywords/>
  <dc:description/>
  <cp:lastModifiedBy>Марина</cp:lastModifiedBy>
  <cp:revision>2</cp:revision>
  <cp:lastPrinted>2016-01-20T10:44:00Z</cp:lastPrinted>
  <dcterms:created xsi:type="dcterms:W3CDTF">2016-01-20T10:37:00Z</dcterms:created>
  <dcterms:modified xsi:type="dcterms:W3CDTF">2016-12-20T12:08:00Z</dcterms:modified>
</cp:coreProperties>
</file>