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AD9" w:rsidRDefault="00012AD9" w:rsidP="00012AD9">
      <w:pPr>
        <w:pStyle w:val="a5"/>
        <w:jc w:val="center"/>
        <w:rPr>
          <w:sz w:val="28"/>
          <w:szCs w:val="28"/>
        </w:rPr>
      </w:pPr>
      <w:r>
        <w:rPr>
          <w:sz w:val="28"/>
          <w:szCs w:val="28"/>
        </w:rPr>
        <w:t>Консультация для родителей, посещающих консультационный пункт</w:t>
      </w:r>
    </w:p>
    <w:p w:rsidR="00012AD9" w:rsidRDefault="00012AD9" w:rsidP="00012AD9">
      <w:pPr>
        <w:pStyle w:val="a5"/>
        <w:jc w:val="center"/>
        <w:rPr>
          <w:sz w:val="28"/>
          <w:szCs w:val="28"/>
        </w:rPr>
      </w:pPr>
      <w:r>
        <w:rPr>
          <w:sz w:val="28"/>
          <w:szCs w:val="28"/>
        </w:rPr>
        <w:t>МДОУ «Детский сад №70»</w:t>
      </w:r>
    </w:p>
    <w:p w:rsidR="00012AD9" w:rsidRDefault="00012AD9" w:rsidP="00012AD9">
      <w:pPr>
        <w:pStyle w:val="a5"/>
        <w:jc w:val="center"/>
        <w:rPr>
          <w:sz w:val="28"/>
          <w:szCs w:val="28"/>
        </w:rPr>
      </w:pPr>
    </w:p>
    <w:p w:rsidR="00012AD9" w:rsidRDefault="00012AD9" w:rsidP="00012AD9">
      <w:pPr>
        <w:pStyle w:val="a5"/>
        <w:jc w:val="center"/>
        <w:rPr>
          <w:sz w:val="28"/>
          <w:szCs w:val="28"/>
        </w:rPr>
      </w:pPr>
    </w:p>
    <w:p w:rsidR="00012AD9" w:rsidRDefault="00012AD9" w:rsidP="00012AD9">
      <w:pPr>
        <w:pStyle w:val="a5"/>
        <w:jc w:val="center"/>
        <w:rPr>
          <w:sz w:val="28"/>
          <w:szCs w:val="28"/>
        </w:rPr>
      </w:pPr>
    </w:p>
    <w:p w:rsidR="00012AD9" w:rsidRDefault="00012AD9" w:rsidP="00012AD9">
      <w:pPr>
        <w:pStyle w:val="a5"/>
        <w:jc w:val="center"/>
        <w:rPr>
          <w:sz w:val="28"/>
          <w:szCs w:val="28"/>
        </w:rPr>
      </w:pPr>
    </w:p>
    <w:p w:rsidR="00012AD9" w:rsidRDefault="00012AD9" w:rsidP="00012AD9">
      <w:pPr>
        <w:pStyle w:val="a5"/>
        <w:jc w:val="center"/>
        <w:rPr>
          <w:sz w:val="28"/>
          <w:szCs w:val="28"/>
        </w:rPr>
      </w:pPr>
    </w:p>
    <w:p w:rsidR="00012AD9" w:rsidRDefault="00012AD9" w:rsidP="00012AD9">
      <w:pPr>
        <w:pStyle w:val="a5"/>
        <w:jc w:val="center"/>
        <w:rPr>
          <w:sz w:val="28"/>
          <w:szCs w:val="28"/>
        </w:rPr>
      </w:pPr>
    </w:p>
    <w:p w:rsidR="00012AD9" w:rsidRDefault="00012AD9" w:rsidP="00012AD9">
      <w:pPr>
        <w:pStyle w:val="a5"/>
        <w:jc w:val="center"/>
        <w:rPr>
          <w:sz w:val="28"/>
          <w:szCs w:val="28"/>
        </w:rPr>
      </w:pPr>
    </w:p>
    <w:p w:rsidR="00012AD9" w:rsidRDefault="00012AD9" w:rsidP="00012AD9">
      <w:pPr>
        <w:pStyle w:val="a5"/>
        <w:jc w:val="center"/>
        <w:rPr>
          <w:sz w:val="28"/>
          <w:szCs w:val="28"/>
        </w:rPr>
      </w:pPr>
    </w:p>
    <w:p w:rsidR="00012AD9" w:rsidRDefault="00012AD9" w:rsidP="00012AD9">
      <w:pPr>
        <w:pStyle w:val="a5"/>
        <w:jc w:val="center"/>
        <w:rPr>
          <w:b/>
          <w:sz w:val="36"/>
          <w:szCs w:val="36"/>
        </w:rPr>
      </w:pPr>
      <w:r>
        <w:rPr>
          <w:b/>
          <w:sz w:val="36"/>
          <w:szCs w:val="36"/>
        </w:rPr>
        <w:t>Тема: «Влияние обстановки в семье на поведение ребенка».</w:t>
      </w:r>
    </w:p>
    <w:p w:rsidR="00012AD9" w:rsidRDefault="00434863" w:rsidP="00012AD9">
      <w:pPr>
        <w:pStyle w:val="a5"/>
        <w:jc w:val="center"/>
        <w:rPr>
          <w:sz w:val="36"/>
          <w:szCs w:val="36"/>
        </w:rPr>
      </w:pPr>
      <w:r>
        <w:rPr>
          <w:sz w:val="36"/>
          <w:szCs w:val="36"/>
        </w:rPr>
        <w:t>(консультация</w:t>
      </w:r>
      <w:bookmarkStart w:id="0" w:name="_GoBack"/>
      <w:bookmarkEnd w:id="0"/>
      <w:r>
        <w:rPr>
          <w:sz w:val="36"/>
          <w:szCs w:val="36"/>
        </w:rPr>
        <w:t xml:space="preserve"> проведена</w:t>
      </w:r>
      <w:r w:rsidR="00012AD9">
        <w:rPr>
          <w:sz w:val="36"/>
          <w:szCs w:val="36"/>
        </w:rPr>
        <w:t xml:space="preserve"> в форме диспута)</w:t>
      </w:r>
    </w:p>
    <w:p w:rsidR="00012AD9" w:rsidRDefault="00012AD9" w:rsidP="00012AD9">
      <w:pPr>
        <w:pStyle w:val="a5"/>
        <w:jc w:val="center"/>
        <w:rPr>
          <w:b/>
          <w:sz w:val="36"/>
          <w:szCs w:val="36"/>
        </w:rPr>
      </w:pPr>
    </w:p>
    <w:p w:rsidR="00012AD9" w:rsidRDefault="00012AD9" w:rsidP="00012AD9">
      <w:pPr>
        <w:pStyle w:val="a5"/>
        <w:jc w:val="center"/>
        <w:rPr>
          <w:b/>
          <w:sz w:val="36"/>
          <w:szCs w:val="36"/>
        </w:rPr>
      </w:pPr>
    </w:p>
    <w:p w:rsidR="00012AD9" w:rsidRDefault="00012AD9" w:rsidP="00012AD9">
      <w:pPr>
        <w:pStyle w:val="a5"/>
        <w:jc w:val="center"/>
        <w:rPr>
          <w:b/>
          <w:sz w:val="36"/>
          <w:szCs w:val="36"/>
        </w:rPr>
      </w:pPr>
    </w:p>
    <w:p w:rsidR="00012AD9" w:rsidRDefault="00012AD9" w:rsidP="00012AD9">
      <w:pPr>
        <w:pStyle w:val="a5"/>
        <w:jc w:val="center"/>
        <w:rPr>
          <w:b/>
          <w:sz w:val="36"/>
          <w:szCs w:val="36"/>
        </w:rPr>
      </w:pPr>
    </w:p>
    <w:p w:rsidR="00012AD9" w:rsidRDefault="00012AD9" w:rsidP="00012AD9">
      <w:pPr>
        <w:pStyle w:val="a5"/>
        <w:jc w:val="center"/>
        <w:rPr>
          <w:sz w:val="28"/>
          <w:szCs w:val="28"/>
        </w:rPr>
      </w:pPr>
    </w:p>
    <w:p w:rsidR="00012AD9" w:rsidRDefault="00012AD9" w:rsidP="00012AD9">
      <w:pPr>
        <w:pStyle w:val="a5"/>
        <w:jc w:val="center"/>
        <w:rPr>
          <w:sz w:val="28"/>
          <w:szCs w:val="28"/>
        </w:rPr>
      </w:pPr>
    </w:p>
    <w:p w:rsidR="00012AD9" w:rsidRDefault="00012AD9" w:rsidP="00012AD9">
      <w:pPr>
        <w:pStyle w:val="a5"/>
        <w:jc w:val="right"/>
        <w:rPr>
          <w:sz w:val="28"/>
          <w:szCs w:val="28"/>
        </w:rPr>
      </w:pPr>
      <w:r>
        <w:rPr>
          <w:sz w:val="28"/>
          <w:szCs w:val="28"/>
        </w:rPr>
        <w:t>Консультацию подготовила</w:t>
      </w:r>
    </w:p>
    <w:p w:rsidR="00012AD9" w:rsidRDefault="00012AD9" w:rsidP="00012AD9">
      <w:pPr>
        <w:pStyle w:val="a5"/>
        <w:jc w:val="right"/>
        <w:rPr>
          <w:sz w:val="28"/>
          <w:szCs w:val="28"/>
        </w:rPr>
      </w:pPr>
      <w:r>
        <w:rPr>
          <w:sz w:val="28"/>
          <w:szCs w:val="28"/>
        </w:rPr>
        <w:t xml:space="preserve"> педагог – психолог Дехнич Г.П.</w:t>
      </w:r>
    </w:p>
    <w:p w:rsidR="00012AD9" w:rsidRDefault="00012AD9" w:rsidP="00012AD9">
      <w:pPr>
        <w:pStyle w:val="a5"/>
        <w:rPr>
          <w:sz w:val="28"/>
          <w:szCs w:val="28"/>
        </w:rPr>
      </w:pPr>
    </w:p>
    <w:p w:rsidR="00012AD9" w:rsidRDefault="00012AD9" w:rsidP="00012AD9">
      <w:pPr>
        <w:pStyle w:val="a5"/>
        <w:rPr>
          <w:sz w:val="28"/>
          <w:szCs w:val="28"/>
        </w:rPr>
      </w:pPr>
    </w:p>
    <w:p w:rsidR="00012AD9" w:rsidRDefault="00012AD9" w:rsidP="00012AD9">
      <w:pPr>
        <w:pStyle w:val="a5"/>
        <w:rPr>
          <w:sz w:val="28"/>
          <w:szCs w:val="28"/>
        </w:rPr>
      </w:pPr>
    </w:p>
    <w:p w:rsidR="00012AD9" w:rsidRDefault="00012AD9" w:rsidP="00012AD9">
      <w:pPr>
        <w:pStyle w:val="a5"/>
        <w:rPr>
          <w:sz w:val="28"/>
          <w:szCs w:val="28"/>
        </w:rPr>
      </w:pPr>
    </w:p>
    <w:p w:rsidR="00012AD9" w:rsidRDefault="00012AD9" w:rsidP="00012AD9">
      <w:pPr>
        <w:pStyle w:val="a5"/>
        <w:rPr>
          <w:sz w:val="28"/>
          <w:szCs w:val="28"/>
        </w:rPr>
      </w:pPr>
    </w:p>
    <w:p w:rsidR="00012AD9" w:rsidRDefault="00012AD9" w:rsidP="00012AD9">
      <w:pPr>
        <w:pStyle w:val="a5"/>
        <w:rPr>
          <w:sz w:val="28"/>
          <w:szCs w:val="28"/>
        </w:rPr>
      </w:pPr>
    </w:p>
    <w:p w:rsidR="00012AD9" w:rsidRDefault="00012AD9" w:rsidP="00012AD9">
      <w:pPr>
        <w:pStyle w:val="a5"/>
        <w:rPr>
          <w:sz w:val="28"/>
          <w:szCs w:val="28"/>
        </w:rPr>
      </w:pPr>
    </w:p>
    <w:p w:rsidR="00012AD9" w:rsidRDefault="00012AD9" w:rsidP="00012AD9">
      <w:pPr>
        <w:pStyle w:val="a5"/>
        <w:rPr>
          <w:sz w:val="28"/>
          <w:szCs w:val="28"/>
        </w:rPr>
      </w:pPr>
    </w:p>
    <w:p w:rsidR="00012AD9" w:rsidRDefault="00012AD9" w:rsidP="00012AD9">
      <w:pPr>
        <w:pStyle w:val="a5"/>
        <w:rPr>
          <w:sz w:val="28"/>
          <w:szCs w:val="28"/>
        </w:rPr>
      </w:pPr>
    </w:p>
    <w:p w:rsidR="00012AD9" w:rsidRDefault="00012AD9" w:rsidP="00012AD9">
      <w:pPr>
        <w:pStyle w:val="a5"/>
        <w:rPr>
          <w:sz w:val="28"/>
          <w:szCs w:val="28"/>
        </w:rPr>
      </w:pPr>
    </w:p>
    <w:p w:rsidR="00012AD9" w:rsidRDefault="00012AD9" w:rsidP="00012AD9">
      <w:pPr>
        <w:pStyle w:val="a5"/>
        <w:rPr>
          <w:sz w:val="28"/>
          <w:szCs w:val="28"/>
        </w:rPr>
      </w:pPr>
    </w:p>
    <w:p w:rsidR="00012AD9" w:rsidRDefault="00012AD9" w:rsidP="00012AD9">
      <w:pPr>
        <w:pStyle w:val="a5"/>
        <w:rPr>
          <w:sz w:val="28"/>
          <w:szCs w:val="28"/>
        </w:rPr>
      </w:pPr>
    </w:p>
    <w:p w:rsidR="00012AD9" w:rsidRDefault="00012AD9" w:rsidP="00012AD9">
      <w:pPr>
        <w:pStyle w:val="a5"/>
        <w:rPr>
          <w:sz w:val="28"/>
          <w:szCs w:val="28"/>
        </w:rPr>
      </w:pPr>
    </w:p>
    <w:p w:rsidR="00012AD9" w:rsidRDefault="00012AD9" w:rsidP="00012AD9">
      <w:pPr>
        <w:pStyle w:val="a5"/>
        <w:rPr>
          <w:sz w:val="28"/>
          <w:szCs w:val="28"/>
        </w:rPr>
      </w:pPr>
    </w:p>
    <w:p w:rsidR="00012AD9" w:rsidRDefault="00071A93" w:rsidP="00071A93">
      <w:pPr>
        <w:pStyle w:val="a5"/>
        <w:jc w:val="right"/>
        <w:rPr>
          <w:sz w:val="28"/>
          <w:szCs w:val="28"/>
        </w:rPr>
      </w:pPr>
      <w:r>
        <w:rPr>
          <w:sz w:val="28"/>
          <w:szCs w:val="28"/>
        </w:rPr>
        <w:t>2019 год</w:t>
      </w:r>
    </w:p>
    <w:p w:rsidR="00012AD9" w:rsidRDefault="00012AD9" w:rsidP="00012AD9">
      <w:pPr>
        <w:pStyle w:val="a4"/>
        <w:shd w:val="clear" w:color="auto" w:fill="FFFFFF"/>
        <w:spacing w:before="0" w:beforeAutospacing="0" w:after="255" w:afterAutospacing="0"/>
        <w:rPr>
          <w:sz w:val="28"/>
          <w:szCs w:val="28"/>
        </w:rPr>
      </w:pPr>
      <w:r>
        <w:rPr>
          <w:rStyle w:val="a6"/>
          <w:rFonts w:eastAsiaTheme="majorEastAsia"/>
          <w:sz w:val="28"/>
          <w:szCs w:val="28"/>
        </w:rPr>
        <w:lastRenderedPageBreak/>
        <w:t>Психолог: </w:t>
      </w:r>
      <w:r>
        <w:rPr>
          <w:sz w:val="28"/>
          <w:szCs w:val="28"/>
        </w:rPr>
        <w:t>Добрый вечер (день), уважаемые родители! Сегодня мы с вами будем говорить об особенностях психического и психологического развития ваших детей, о том, как на развитие влияет обстановка в семье. </w:t>
      </w:r>
      <w:r>
        <w:rPr>
          <w:sz w:val="28"/>
          <w:szCs w:val="28"/>
        </w:rPr>
        <w:br/>
        <w:t>Чтобы лучше понять своего ребенка, предлагаю вам побывать в роли детей и провести ритуал приветствия, который называется «Комплименты по кругу». Прошу всех встать. Вам необходимо будет передавать мяч по кругу своему соседу, при этом сказав ему какой-либо комплимент или что-нибудь приятное (родители выполняют упражнение «Комплимент по кругу»).</w:t>
      </w:r>
    </w:p>
    <w:p w:rsidR="00012AD9" w:rsidRDefault="00012AD9" w:rsidP="00012AD9">
      <w:pPr>
        <w:numPr>
          <w:ilvl w:val="0"/>
          <w:numId w:val="1"/>
        </w:num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u w:val="single"/>
        </w:rPr>
        <w:t>Выполнение практического задания «Знаю ли я своего ребенка».</w:t>
      </w:r>
    </w:p>
    <w:p w:rsidR="00012AD9" w:rsidRDefault="00012AD9" w:rsidP="00012AD9">
      <w:pPr>
        <w:pStyle w:val="a4"/>
        <w:shd w:val="clear" w:color="auto" w:fill="FFFFFF"/>
        <w:spacing w:before="0" w:beforeAutospacing="0" w:after="255" w:afterAutospacing="0"/>
        <w:rPr>
          <w:sz w:val="28"/>
          <w:szCs w:val="28"/>
        </w:rPr>
      </w:pPr>
      <w:r>
        <w:rPr>
          <w:rStyle w:val="a6"/>
          <w:rFonts w:eastAsiaTheme="majorEastAsia"/>
          <w:sz w:val="28"/>
          <w:szCs w:val="28"/>
        </w:rPr>
        <w:t>Психолог: </w:t>
      </w:r>
      <w:r>
        <w:rPr>
          <w:sz w:val="28"/>
          <w:szCs w:val="28"/>
        </w:rPr>
        <w:t>Перед началом нашего разговора мы выполним с вами небольшое задание «Знаю ли я своего ребенка». Перед вами лежат листики, на которых вы будете работать. Ваша задача, уважаемые родители, ответить на вопросы, а затем вы сравните ваши ответы с ответами детей.</w:t>
      </w:r>
      <w:r>
        <w:rPr>
          <w:sz w:val="28"/>
          <w:szCs w:val="28"/>
        </w:rPr>
        <w:br/>
      </w:r>
      <w:r>
        <w:rPr>
          <w:sz w:val="28"/>
          <w:szCs w:val="28"/>
        </w:rPr>
        <w:br/>
        <w:t>1. Самое любимое занятие вашего ребенка?</w:t>
      </w:r>
      <w:r>
        <w:rPr>
          <w:sz w:val="28"/>
          <w:szCs w:val="28"/>
        </w:rPr>
        <w:br/>
        <w:t>2. Как вы думаете, кто в семье самый красивый, по мнению ребенка?</w:t>
      </w:r>
      <w:r>
        <w:rPr>
          <w:sz w:val="28"/>
          <w:szCs w:val="28"/>
        </w:rPr>
        <w:br/>
        <w:t>3. Что больше всего любит кушать ваш ребенок?</w:t>
      </w:r>
      <w:r>
        <w:rPr>
          <w:sz w:val="28"/>
          <w:szCs w:val="28"/>
        </w:rPr>
        <w:br/>
        <w:t>4. Любимая сказка вашего ребенка?</w:t>
      </w:r>
      <w:r>
        <w:rPr>
          <w:sz w:val="28"/>
          <w:szCs w:val="28"/>
        </w:rPr>
        <w:br/>
        <w:t>5. Напишите имя лучшего друга или подруги ребенка.</w:t>
      </w:r>
    </w:p>
    <w:p w:rsidR="00012AD9" w:rsidRDefault="00012AD9" w:rsidP="00012AD9">
      <w:pPr>
        <w:numPr>
          <w:ilvl w:val="0"/>
          <w:numId w:val="2"/>
        </w:num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u w:val="single"/>
        </w:rPr>
        <w:t>Сравнение результатов работы с результатами детей.</w:t>
      </w:r>
    </w:p>
    <w:p w:rsidR="00012AD9" w:rsidRDefault="00012AD9" w:rsidP="00012AD9">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u w:val="single"/>
        </w:rPr>
        <w:t>Теоретическая часть с элементами анализа ситуаций</w:t>
      </w:r>
    </w:p>
    <w:p w:rsidR="00012AD9" w:rsidRDefault="00012AD9" w:rsidP="00012AD9">
      <w:pPr>
        <w:pStyle w:val="a4"/>
        <w:shd w:val="clear" w:color="auto" w:fill="FFFFFF"/>
        <w:spacing w:before="0" w:beforeAutospacing="0" w:after="255" w:afterAutospacing="0"/>
        <w:rPr>
          <w:sz w:val="28"/>
          <w:szCs w:val="28"/>
        </w:rPr>
      </w:pPr>
      <w:r>
        <w:rPr>
          <w:rStyle w:val="a6"/>
          <w:rFonts w:eastAsiaTheme="majorEastAsia"/>
          <w:sz w:val="28"/>
          <w:szCs w:val="28"/>
        </w:rPr>
        <w:t>Психолог: </w:t>
      </w:r>
      <w:r>
        <w:rPr>
          <w:sz w:val="28"/>
          <w:szCs w:val="28"/>
        </w:rPr>
        <w:t>Родителям очень важно знать об особенностях развития ребенка. Что же характерно для ребенка 2-3,5 лет? Прежде всего, физическое развитие, его бурный физический рост. У детей этого возраста велика потребность в движении, детям трудно усидеть на месте, им легче что-то делать, чем бездействовать.</w:t>
      </w:r>
    </w:p>
    <w:p w:rsidR="00012AD9" w:rsidRDefault="00012AD9" w:rsidP="00012AD9">
      <w:pPr>
        <w:numPr>
          <w:ilvl w:val="0"/>
          <w:numId w:val="3"/>
        </w:numPr>
        <w:shd w:val="clear" w:color="auto" w:fill="FFFFFF"/>
        <w:spacing w:before="100" w:beforeAutospacing="1" w:after="100" w:afterAutospacing="1" w:line="240" w:lineRule="auto"/>
        <w:rPr>
          <w:rFonts w:ascii="Times New Roman" w:hAnsi="Times New Roman" w:cs="Times New Roman"/>
          <w:sz w:val="28"/>
          <w:szCs w:val="28"/>
        </w:rPr>
      </w:pPr>
      <w:r>
        <w:rPr>
          <w:rFonts w:ascii="Times New Roman" w:hAnsi="Times New Roman" w:cs="Times New Roman"/>
          <w:sz w:val="28"/>
          <w:szCs w:val="28"/>
        </w:rPr>
        <w:t>Вы, вероятно, заметили стремление детей к самостоятельности. Если да, то в чем это проявляется?</w:t>
      </w:r>
    </w:p>
    <w:p w:rsidR="00012AD9" w:rsidRDefault="00012AD9" w:rsidP="00012AD9">
      <w:pPr>
        <w:pStyle w:val="a4"/>
        <w:shd w:val="clear" w:color="auto" w:fill="FFFFFF"/>
        <w:spacing w:before="0" w:beforeAutospacing="0" w:after="255" w:afterAutospacing="0"/>
        <w:ind w:firstLine="567"/>
        <w:rPr>
          <w:sz w:val="28"/>
          <w:szCs w:val="28"/>
        </w:rPr>
      </w:pPr>
      <w:r>
        <w:rPr>
          <w:sz w:val="28"/>
          <w:szCs w:val="28"/>
        </w:rPr>
        <w:t>Внешне эти изменения выражаются в том, что ребенок начинает говорить о себе не в третьем лице, а в первом. Кстати, не все родители замечают появление этой особенности. Ребенок хочет быть взрослым. Он начинает осознавать себя как отдельного человека, со своими желаниями и особенностями. Возможность этого осознания себя как отдельного человека ему дает </w:t>
      </w:r>
      <w:hyperlink r:id="rId5" w:tgtFrame="_blank" w:tooltip="Общение - структура, средства, механизмы" w:history="1">
        <w:r>
          <w:rPr>
            <w:rStyle w:val="a3"/>
            <w:color w:val="auto"/>
            <w:sz w:val="28"/>
            <w:szCs w:val="28"/>
            <w:u w:val="none"/>
          </w:rPr>
          <w:t>общение</w:t>
        </w:r>
      </w:hyperlink>
      <w:r>
        <w:rPr>
          <w:sz w:val="28"/>
          <w:szCs w:val="28"/>
        </w:rPr>
        <w:t> со взрослым.</w:t>
      </w:r>
      <w:r>
        <w:rPr>
          <w:sz w:val="28"/>
          <w:szCs w:val="28"/>
        </w:rPr>
        <w:br/>
        <w:t>В это время происходит очень важный для ребенка психический процесс: его попытка самостоятельно отдалиться от матери, научиться многое делать самому. Ребенок развивается, а всякому процессу развития свойственны скачкообразные переходы – кризисы. </w:t>
      </w:r>
      <w:r>
        <w:rPr>
          <w:sz w:val="28"/>
          <w:szCs w:val="28"/>
        </w:rPr>
        <w:br/>
        <w:t xml:space="preserve">Кризисы необходимы, они – движущая сила развития. И как раз в этом возрасте у ребенка происходит этот кризис развития. Еще вчера послушный </w:t>
      </w:r>
      <w:r>
        <w:rPr>
          <w:sz w:val="28"/>
          <w:szCs w:val="28"/>
        </w:rPr>
        <w:lastRenderedPageBreak/>
        <w:t>малыш вдруг становится раздражительным, требовательным, упрямым, капризным. Протекание данного кризиса у всех детей происходит по-разному: у кого-то он начинается рано, у кого-то чуть позже. У одних детей кризис развития длится непродолжительное время, у других – до 4-4,5 лет.</w:t>
      </w:r>
      <w:r>
        <w:rPr>
          <w:sz w:val="28"/>
          <w:szCs w:val="28"/>
        </w:rPr>
        <w:br/>
        <w:t>Вы не должны пугаться остроты протекания кризиса, этот вовсе не отрицательный показатель. Напротив, яркое проявление ребенка в новом возрастном качестве говорит о том, что в его психике сложились все возрастные новообразования для дальнейшего развития его личности. </w:t>
      </w:r>
      <w:r>
        <w:rPr>
          <w:sz w:val="28"/>
          <w:szCs w:val="28"/>
        </w:rPr>
        <w:br/>
        <w:t>В этот момент опасны не сами кризисы, а проблемы непонимания, возникающие в этот момент у родителей. Можно ли, действуя грамотно, смягчить проявление кризиса? – Да. Как помочь ребенку выйти из него, не внося в душу негативные качества? Об этом мы сегодня с вами и поговорим.</w:t>
      </w:r>
      <w:r>
        <w:rPr>
          <w:sz w:val="28"/>
          <w:szCs w:val="28"/>
        </w:rPr>
        <w:br/>
        <w:t>От того, как складывается развитие ребенка в этот период, зависит его будущее. Кризис называют трудным возрастом, который отмечен повышенной конфликтностью. Взрослым становится все сложнее управляться с возрастающей строптивостью и несговорчивостью малыша. Однако, и самому малышу в этот период нелегко. Трудный возраст в первую очередь труден для него самого.</w:t>
      </w:r>
      <w:r>
        <w:rPr>
          <w:sz w:val="28"/>
          <w:szCs w:val="28"/>
        </w:rPr>
        <w:br/>
        <w:t>В это время ребенку свойственно проявление некоторых отрицательных качеств, таких как негативизм, упрямство, капризность, симптом обесценивания.</w:t>
      </w:r>
      <w:r>
        <w:rPr>
          <w:sz w:val="28"/>
          <w:szCs w:val="28"/>
        </w:rPr>
        <w:br/>
        <w:t>Давайте разберемся в одном понятии - негативизме, в особенностях проявления этого качества и в решениях его преодоления.</w:t>
      </w:r>
    </w:p>
    <w:p w:rsidR="00012AD9" w:rsidRDefault="00012AD9" w:rsidP="00012AD9">
      <w:pPr>
        <w:pStyle w:val="a4"/>
        <w:shd w:val="clear" w:color="auto" w:fill="FFFFFF"/>
        <w:spacing w:before="0" w:beforeAutospacing="0" w:after="255" w:afterAutospacing="0"/>
        <w:ind w:firstLine="567"/>
        <w:rPr>
          <w:sz w:val="28"/>
          <w:szCs w:val="28"/>
        </w:rPr>
      </w:pPr>
      <w:r>
        <w:rPr>
          <w:b/>
          <w:bCs/>
          <w:sz w:val="28"/>
          <w:szCs w:val="28"/>
        </w:rPr>
        <w:t>Негативизм.</w:t>
      </w:r>
      <w:r>
        <w:rPr>
          <w:sz w:val="28"/>
          <w:szCs w:val="28"/>
        </w:rPr>
        <w:t xml:space="preserve"> Первый симптом, которым характеризуется наступление кризиса – возникновение негативизма. </w:t>
      </w:r>
      <w:r>
        <w:rPr>
          <w:sz w:val="28"/>
          <w:szCs w:val="28"/>
        </w:rPr>
        <w:br/>
        <w:t>Негативизм – это желание ребенка делать наоборот, ни в коем случае не подчиняться воле взрослого, даже вопреки собственному желанию. В ребенка как будто вселяется бес. Ему предлагают погулять, а он отказывается, хотя очень любит прогулки, просьбы мамы начинает выполнять с точностью до «наоборот».</w:t>
      </w:r>
      <w:r>
        <w:rPr>
          <w:sz w:val="28"/>
          <w:szCs w:val="28"/>
        </w:rPr>
        <w:br/>
        <w:t>Часто это проявляется в отношении ребенка к пище: дома ребенок отказывается от определенного продукта, но когда этим же продуктом его угощают другие люди, он спокойно и с удовольствием все съедает.</w:t>
      </w:r>
      <w:r>
        <w:rPr>
          <w:sz w:val="28"/>
          <w:szCs w:val="28"/>
        </w:rPr>
        <w:br/>
        <w:t>При резкой форме негативизма дело доходит до того, что можно получить противоположный ответ на всякое предложение, сделанное авторитетным тоном.</w:t>
      </w:r>
      <w:r>
        <w:rPr>
          <w:sz w:val="28"/>
          <w:szCs w:val="28"/>
        </w:rPr>
        <w:br/>
        <w:t>Например, взрослый, подходя к ребенку, говорит авторитетным тоном: «Это платье черное», — и получает в ответ: «Нет, оно белое». А когда говорят: «Оно белое», ребенок отвечает: «Нет, черное». Стремление противоречить, стремление сделать наоборот, по сравнению с тем, что ему говорят, есть негативизм в собственном смысле слова.</w:t>
      </w:r>
      <w:r>
        <w:rPr>
          <w:sz w:val="28"/>
          <w:szCs w:val="28"/>
        </w:rPr>
        <w:br/>
        <w:t xml:space="preserve">Хочется вас успокоить. Первичный негативизм не является признаком испорченного характера или изощренным желанием досадить взрослому. Напротив, он отражает прогрессивные тенденции в развитии малыша, его </w:t>
      </w:r>
      <w:r>
        <w:rPr>
          <w:sz w:val="28"/>
          <w:szCs w:val="28"/>
        </w:rPr>
        <w:lastRenderedPageBreak/>
        <w:t>попытку выделить свое «Я». У ребенка возникают свои собственные желания и намерения, которые очень часто не совпадают с желаниями и намерениями взрослых. Ребенок как бы дает нам понять, что он тоже имеет право на собственное мнение и желает, чтобы с ним считались.</w:t>
      </w:r>
      <w:r>
        <w:rPr>
          <w:sz w:val="28"/>
          <w:szCs w:val="28"/>
        </w:rPr>
        <w:br/>
        <w:t>Задача взрослых – поддержать его, превратить негативизм в игру, одновременно обучая его выражать свои желания и намерения. Например, при проявлении негативизма воспользуйтесь моментом и поиграйте в специальную игру </w:t>
      </w:r>
      <w:r>
        <w:rPr>
          <w:rStyle w:val="a6"/>
          <w:rFonts w:eastAsiaTheme="majorEastAsia"/>
          <w:sz w:val="28"/>
          <w:szCs w:val="28"/>
        </w:rPr>
        <w:t>«Делай наоборот»</w:t>
      </w:r>
      <w:r>
        <w:rPr>
          <w:sz w:val="28"/>
          <w:szCs w:val="28"/>
        </w:rPr>
        <w:t>: </w:t>
      </w:r>
      <w:r>
        <w:rPr>
          <w:sz w:val="28"/>
          <w:szCs w:val="28"/>
        </w:rPr>
        <w:br/>
        <w:t>Показываем на нос и комментируем:</w:t>
      </w:r>
      <w:r>
        <w:rPr>
          <w:sz w:val="28"/>
          <w:szCs w:val="28"/>
        </w:rPr>
        <w:br/>
        <w:t>— Это мой рот.</w:t>
      </w:r>
      <w:r>
        <w:rPr>
          <w:sz w:val="28"/>
          <w:szCs w:val="28"/>
        </w:rPr>
        <w:br/>
        <w:t>Задача ребенка – раскрутить цепочку в обратном направлении, т.е. показать на свой собственный рот и сказать: «А это мой нос».</w:t>
      </w:r>
      <w:r>
        <w:rPr>
          <w:sz w:val="28"/>
          <w:szCs w:val="28"/>
        </w:rPr>
        <w:br/>
        <w:t>Теперь показываем на левую ногу и сообщаем:</w:t>
      </w:r>
      <w:r>
        <w:rPr>
          <w:sz w:val="28"/>
          <w:szCs w:val="28"/>
        </w:rPr>
        <w:br/>
        <w:t>— А это моя правая нога.</w:t>
      </w:r>
      <w:r>
        <w:rPr>
          <w:sz w:val="28"/>
          <w:szCs w:val="28"/>
        </w:rPr>
        <w:br/>
        <w:t>Ребенок показывает свою правую ногу и говорит:</w:t>
      </w:r>
      <w:r>
        <w:rPr>
          <w:sz w:val="28"/>
          <w:szCs w:val="28"/>
        </w:rPr>
        <w:br/>
        <w:t>— Это моя левая нога.</w:t>
      </w:r>
      <w:r>
        <w:rPr>
          <w:sz w:val="28"/>
          <w:szCs w:val="28"/>
        </w:rPr>
        <w:br/>
        <w:t>В бытовых ситуациях предложите упрямцу надеть что-нибудь, только не красный костюм. Цель будет достигнута, вот увидите! В итоге – негативизм быстро исчезнет и не закрепится в его поведении.</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Поведение ребенка</w:t>
      </w:r>
      <w:r>
        <w:rPr>
          <w:rFonts w:ascii="Times New Roman" w:eastAsia="Times New Roman" w:hAnsi="Times New Roman" w:cs="Times New Roman"/>
          <w:sz w:val="28"/>
          <w:szCs w:val="28"/>
          <w:lang w:eastAsia="ru-RU"/>
        </w:rPr>
        <w:t> — это то, что наиболее часто беспокоит родителей, и то, что чаще всего приводит родителей к психологу. «Он дерется!», «Он хулиганит!», «Она не слушается!», «Она не умеет дружить!», «Он невнимателен на уроке!» — вот лишь некоторые обращения, которые специалисты регулярно слышат от пап и мам, бабушек и дедушек, обращающихся за помощью. О конкретных нарушениях в поведении детей и о возможных стратегиях поведения близких взрослых, позволяющих изменить такое поведение, есть смысл поговорить отдельно. Пока же обсудим главные вопросы: что такое поведение и что нужно знать, чтобы как-то уметь влиять на него, изменять от менее желательного к более желательному?</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Прежде всего, договоримся, что поведением будем называть все, что человек делает. Это и более заметное поведение: «бегает», «машет руками», «едет на велосипеде», «ест» и тому подобное. И менее заметное: «стоит», «сидит», «читает», «разговаривает» и тому подобное. И даже совсем незаметное: «думает», «воображает», «боится», «радуется» и подобное.</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Наверное, никто не будет возражать против того, что поведение, по крайней мере, в той форме, в которой мы его видим, приобретается человеком в результате научения. То есть дети не рождаются агрессивными, грубыми, властными, эгоистичными и т. п., так же как не рождаются и дружелюбными, общительными, доброжелательными. Иными словами, подобным моделям поведения дети научаются. А раз можно научиться хорошему поведению, значит, можно и отучиться от плохого.</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Кстати, возникает закономерный вопрос: какое поведение считать «хорошим», а какое — «плохим»? Специалисты предлагают три критерия, </w:t>
      </w:r>
      <w:r>
        <w:rPr>
          <w:rFonts w:ascii="Times New Roman" w:eastAsia="Times New Roman" w:hAnsi="Times New Roman" w:cs="Times New Roman"/>
          <w:sz w:val="28"/>
          <w:szCs w:val="28"/>
          <w:lang w:eastAsia="ru-RU"/>
        </w:rPr>
        <w:lastRenderedPageBreak/>
        <w:t>которые позволяют проанализировать поведение, как с позиции самого ребенка, так и с позиции окружающих.</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Безопасность</w:t>
      </w:r>
      <w:r>
        <w:rPr>
          <w:rFonts w:ascii="Times New Roman" w:eastAsia="Times New Roman" w:hAnsi="Times New Roman" w:cs="Times New Roman"/>
          <w:sz w:val="28"/>
          <w:szCs w:val="28"/>
          <w:lang w:eastAsia="ru-RU"/>
        </w:rPr>
        <w:t>. Является ли поведение безопасным для ребенка, не вредит ли его здоровью? Является ли поведение ребенка безопасным для окружающих?</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Обучение</w:t>
      </w:r>
      <w:r>
        <w:rPr>
          <w:rFonts w:ascii="Times New Roman" w:eastAsia="Times New Roman" w:hAnsi="Times New Roman" w:cs="Times New Roman"/>
          <w:sz w:val="28"/>
          <w:szCs w:val="28"/>
          <w:lang w:eastAsia="ru-RU"/>
        </w:rPr>
        <w:t>. Способствует или препятствует поведение обучению, развитию самого ребенка или других детей?</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Социальная адаптация</w:t>
      </w:r>
      <w:r>
        <w:rPr>
          <w:rFonts w:ascii="Times New Roman" w:eastAsia="Times New Roman" w:hAnsi="Times New Roman" w:cs="Times New Roman"/>
          <w:sz w:val="28"/>
          <w:szCs w:val="28"/>
          <w:lang w:eastAsia="ru-RU"/>
        </w:rPr>
        <w:t>. Способствует или препятствует поведение общению ребенка, установлению контактов с окружающими, его благополучию в социальном окружении? Не препятствует ли социальной жизни окружающих? Одобряется ли, принимается ли поведение ребенка окружающим сообществом?</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Очевидно, поведение безопасное для самого ребенка и окружающих, способствующее обучению и успешной адаптации в обществе можно считать приемлемым и желательным. А вот поведение опасное и/или мешающее обучению, и/или вызывающее отторжение у окружающих, пожалуй, лучше помочь ребенку скорректировать.</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Увы, нежелательное поведение не изменяется само по себе. Ребенок сам может даже не замечать, какие именно его действия создают ему проблемы. Тут не обойтись без помощников. Конечно, наиболее эффективными помощниками могут стать наиболее близкие ребенку люди — его родители или, хотя бы, один из родителей. Конечная цель помощи — не заставить ребенка вести себя определенным образом на короткое время или в какой-то ситуации, а помочь ему научиться устойчивым навыкам, позволяющим стать более успешным в общении и, вообще, в социальной жизни.</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Нужно иметь в виду, что вот эти самые «устойчивые навыки», которым мы хотим помочь научиться ребенку, должны быть ясны и ребенку, и нам самим. То есть, нужно не только ясно представлять себе, какое поведение нежелательно, но и как должно выглядеть желательное поведение, а также, в каких ситуациях оно уместно.</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общем, еще до того, как начать пытаться как-то повлиять на нежелательное поведение, придется подробно ответить на несколько вопросов:</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 поведение начинается, как развивается и как заканчивается?</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долго оно обычно продолжается?</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часто повторяется?</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Бывают ли какие-то предвестники поведения?</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-Насколько интенсивно поведение? Приводит ли оно к каким-то повреждениям кого-то или чего-то вокруг?</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Как поведение развивалось со временем? Когда первый раз случилось? Изменилось ли со временем что-то? Стало ли оно более интенсивным или наоборот?</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-Когда поведение наблюдалось последний раз?</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Были ли у ребенка какие-то изменения в жизни или здоровье за последнее время? (Может быть возникновение поведения связано с ними?)</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-Наблюдается ли данное поведение у других детей этого возраста?</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Еще один важный момент. Для того чтобы лучше понять поведение и успешно изменить его, нужно выяснить его причину. Специалисты указывают на две наиболее общих причины любого поведения: человек ведет себя именно так, а не иначе, потому что он, а) хочет что-то получить (какую-то вещь, какое-то отношение от окружающих, их внимание, или просто удовольствие от приятных ощущений); б) хочет чего-то избежать (неприятных переживаний, трудной работы и т. п.). Имеющееся поведение (даже нежелательное) важно для ребенка, поскольку позволяет ему добиваться какой-то из двух перечисленных целей. Правда, нужно учесть, что иногда какое-то поведение происходит (или не происходит), потому что у человека (ребенка) нет нужного навыка. Это не является причиной поведения, но все же…, Например, дошкольник может отказаться обуваться перед выходом на улицу не потому, что не хочет идти гулять, а просто потому, что не умеет еще сам завязывать шнурки.</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мы хотим изменить какое-то нежелательное поведение ребенка, нам придется научить его другому (желательному) поведению, которое, однако, будет позволять ему добиваться тех же целей, которых позволяло добиваться нежелательное поведение. Например, ребенок бегает, что позволяет ему «выплеснуть» накопившуюся энергию. Если мы считаем, что бегать в данном случае небезопасно, поскольку он может сбить кого-то из других детей, мы должны будем предложить ему какой-то другой вариант поведения, которое будет безопасным, однако, будет также подразумевать физическую активность (возможно, прыгать, приседать или танцевать). Если мы просто предложим постоять, то поведение не прекратится, поскольку потребность в физической активности осталась и требует удовлетворения.</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Ученый-психолог Альберт Бандура показал, что люди, дети могут обучаться новому поведению не только на основе собственного опыта, но и на основе наблюдений за поведением других людей. В этом случае, другие люди выступают в качестве моделей поведения. Ребенок наблюдает, как другие люди (модели) ведут себя в разных ситуациях, чем это для них кончается — поощрением или наказанием, и, если другие люди получают за свое поведение поощрение, то и ребенок копирует такое поведение.</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Понятно, что наиболее важными, значимыми моделями поведения для ребенка выступают его родители, а также, со временем, другие близкие люди — бабушки, дедушки, братья, сестры, друзья и т. д. В качестве образцов поведения могут выступать также герои мультфильмов, фильмов, которые вызывают симпатию у ребенка.</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в первую очередь, ребенок учится, как себя вести, на примере поведения родителей. В связи с этим позвольте  задать вам несколько вопросов:</w:t>
      </w:r>
    </w:p>
    <w:p w:rsidR="00012AD9" w:rsidRDefault="00012AD9" w:rsidP="00012AD9">
      <w:pPr>
        <w:pStyle w:val="a5"/>
        <w:numPr>
          <w:ilvl w:val="0"/>
          <w:numId w:val="4"/>
        </w:num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Довольны ли вы своим образом, который видит ваша семья?</w:t>
      </w:r>
    </w:p>
    <w:p w:rsidR="00012AD9" w:rsidRDefault="00012AD9" w:rsidP="00012AD9">
      <w:pPr>
        <w:pStyle w:val="a5"/>
        <w:numPr>
          <w:ilvl w:val="0"/>
          <w:numId w:val="4"/>
        </w:num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 хотите, чтобы какой ваш образ видела ваша семья и ребенок? А что они видят на самом деле? Что вам необходимо сделать, чтобы улучшить этот образ?</w:t>
      </w:r>
    </w:p>
    <w:p w:rsidR="00012AD9" w:rsidRDefault="00012AD9" w:rsidP="00012AD9">
      <w:pPr>
        <w:pStyle w:val="a5"/>
        <w:numPr>
          <w:ilvl w:val="0"/>
          <w:numId w:val="4"/>
        </w:num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Насколько серьезно вы относитесь к своему здоровью? К стрессу? Выходите из себя, выпиваете лишнее, начинаете кричать, когда отношения в семье, на работе и с детьми становятся крайне напряженными? Или вы можете себя перебороть, вздремнуть, пойти прогуляться, поцеловать супруга (супругу), позаниматься йогой, сделать физическую зарядку или пошутить? Чем вы увлекаетесь? Какая у вас семья? Какие у вас взаимоотношения с членами семьи? Как все это влияет на вашего ребенка?</w:t>
      </w:r>
    </w:p>
    <w:p w:rsidR="00012AD9" w:rsidRDefault="00012AD9" w:rsidP="00012AD9">
      <w:pPr>
        <w:pStyle w:val="a5"/>
        <w:numPr>
          <w:ilvl w:val="0"/>
          <w:numId w:val="4"/>
        </w:num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Если бы ребенок мог наблюдать только ваш пример, что бы он увидел? Какие ваши привычки, стереотипы поведения он копирует чаще всего? Курение? Чтение книг? Физические упражнения? Пение? Грубость по отношению к друзьям и соседям? Сквернословие? Вы хотите, чтобы именно эти качества перенял ваш ребенок? Если нет, то что вы можете сделать, чтобы перед глазами ребенка был лучший пример для подражания?</w:t>
      </w:r>
    </w:p>
    <w:p w:rsidR="00012AD9" w:rsidRDefault="00012AD9" w:rsidP="00012AD9">
      <w:pPr>
        <w:pStyle w:val="a5"/>
        <w:numPr>
          <w:ilvl w:val="0"/>
          <w:numId w:val="4"/>
        </w:num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ваши самые сильные стороны как родителя? Умеете ли вы внимательно слушать? Хорошее ли у вас чувство юмора? Безусловно ли принимаете своего ребенка? Составьте список всех ваших сильных сторон. Видит ли их ваш ребенок? Какие из этих качеств могут улучшить поведение вашего ребенка или изменить его характер? Как часто вы используете эти качества в семейном кругу? Если не используете, то почему? Опишите, что вы сделаете, чтобы подчеркнуть ваши сильные стороны?</w:t>
      </w:r>
    </w:p>
    <w:p w:rsidR="00012AD9" w:rsidRDefault="00012AD9" w:rsidP="00012AD9">
      <w:pPr>
        <w:pStyle w:val="a5"/>
        <w:numPr>
          <w:ilvl w:val="0"/>
          <w:numId w:val="4"/>
        </w:num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ваши слабые стороны как родителя? Чем они обусловлены? Как такой образ влияет на поведение вашего ребенка? Запишите, как вы собираетесь устранять черты, беспокоящие вас больше всего.</w:t>
      </w:r>
    </w:p>
    <w:p w:rsidR="00012AD9" w:rsidRDefault="00012AD9" w:rsidP="00012AD9">
      <w:pPr>
        <w:pStyle w:val="a5"/>
        <w:numPr>
          <w:ilvl w:val="0"/>
          <w:numId w:val="4"/>
        </w:num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особенности поведения вашего ребенка волнуют вас больше всего? У вас те же проблемы? Может быть, у кого-то еще в вашей семье? Была ли подобная проблема у вас, когда вы были ребенком? Как реагировали на это ваши родители? Помогало ли это? Как реагировали окружающие? Обращали вы внимание на их реакцию? Пытались ли сами как-то решить эту проблему? Получалось ли это? Что не получалось? Почему?</w:t>
      </w:r>
    </w:p>
    <w:p w:rsidR="00012AD9" w:rsidRDefault="00012AD9" w:rsidP="00012AD9">
      <w:pPr>
        <w:pStyle w:val="a5"/>
        <w:numPr>
          <w:ilvl w:val="0"/>
          <w:numId w:val="4"/>
        </w:num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Какие у вас отношения с супругом (супругой) или с бывшим супругом (супругой)? Являетесь ли вы образцом поведения, которое, на ваш взгляд, стоит перенять вашему ребенку и использовать при общении со своими друзьями? Ругаетесь ли вы со своим супругом (супругой) в присутствии ребенка? Доходите ли до рукоприкладства? Оскорбляете ли? Сквернословите? Как вы собираетесь улучшить отношения со своим супругом (супругой), чтобы помочь вашему ребенку?</w:t>
      </w:r>
    </w:p>
    <w:p w:rsidR="00012AD9" w:rsidRDefault="00012AD9" w:rsidP="00012AD9">
      <w:pPr>
        <w:pStyle w:val="a5"/>
        <w:numPr>
          <w:ilvl w:val="0"/>
          <w:numId w:val="4"/>
        </w:num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Считаете ли вы, что ваш ребенок является отражением некоторых проблем или конфликтов, имеющихся в семье? Реагирует ли он на ваше собственное поведение или имеющиеся разногласия </w:t>
      </w:r>
      <w:r>
        <w:rPr>
          <w:rFonts w:ascii="Times New Roman" w:eastAsia="Times New Roman" w:hAnsi="Times New Roman" w:cs="Times New Roman"/>
          <w:sz w:val="28"/>
          <w:szCs w:val="28"/>
          <w:lang w:eastAsia="ru-RU"/>
        </w:rPr>
        <w:lastRenderedPageBreak/>
        <w:t>в ваших отношениях с супругом (если они есть, конечно)? Пытается ли он вам что-то сказать о вас самих или о вашей семейной жизни?</w:t>
      </w:r>
    </w:p>
    <w:p w:rsidR="00012AD9" w:rsidRDefault="00012AD9" w:rsidP="00012AD9">
      <w:pPr>
        <w:pStyle w:val="a5"/>
        <w:numPr>
          <w:ilvl w:val="0"/>
          <w:numId w:val="4"/>
        </w:num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вы реагируете в моменты, когда ваш ребенок плохо себя ведет? Как он отвечает на вашу реакцию? Что выражает ваша реакция? Действует ли она? Если да, то почему? Если нет, то что вы можете сделать, чтобы изменить это? Опишите, что вы собираетесь предпринять.</w:t>
      </w:r>
    </w:p>
    <w:p w:rsidR="00012AD9" w:rsidRDefault="00012AD9" w:rsidP="00012AD9">
      <w:pPr>
        <w:pStyle w:val="a5"/>
        <w:numPr>
          <w:ilvl w:val="0"/>
          <w:numId w:val="4"/>
        </w:num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Как проходил воспитательный процесс в вашей семье, когда вы были ребенком? Как это отражалось на вашем поведении? К какому методу вы прибегаете чаще всего в воспитании ребенка? Насколько это эффективно для улучшения его поведения? Что бы вы хотели изменить?</w:t>
      </w:r>
    </w:p>
    <w:p w:rsidR="00012AD9" w:rsidRDefault="00012AD9" w:rsidP="00012AD9">
      <w:pPr>
        <w:pStyle w:val="a5"/>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(Каждый заданный вопрос требует обсуждения…)</w:t>
      </w:r>
    </w:p>
    <w:p w:rsidR="00012AD9" w:rsidRDefault="00012AD9" w:rsidP="00012AD9">
      <w:pPr>
        <w:pStyle w:val="a5"/>
        <w:shd w:val="clear" w:color="auto" w:fill="FFFFFF"/>
        <w:spacing w:after="0" w:line="240" w:lineRule="auto"/>
        <w:textAlignment w:val="baseline"/>
        <w:rPr>
          <w:rFonts w:ascii="Times New Roman" w:eastAsia="Times New Roman" w:hAnsi="Times New Roman" w:cs="Times New Roman"/>
          <w:sz w:val="28"/>
          <w:szCs w:val="28"/>
          <w:lang w:eastAsia="ru-RU"/>
        </w:rPr>
      </w:pP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Итак, я перечислила ряд общих моментов, важных для правильного понимания поведения ребенка и помощи ему в изменении нежелательного поведения те или иные модели поведения (навыки) приобретаются в результате научения: имеющиеся навыки при умелой поддержке и помощи можно изменить, хотя, очевидно, на это потребуется время и тем большее, чем прочнее закрепился навык; критериями для оценки желательности/нежелательности поведения являются безопасность, обучение, социальная адаптация; поведение, которое мы хотим устранить, придется заменить на другое, альтернативное поведение, которое будет одобряемым, но позволяющим добиваться той же цели, которую удовлетворяло нежелательное поведение; новое («правильное») поведение нуждается в поощрении; обучение новому поведению произойдет быстрее и успешнее, если перед глазами у ребенка будет модель (образец) этого поведения, которую будут демонстрировать родители.</w:t>
      </w: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012AD9" w:rsidRDefault="00012AD9" w:rsidP="00012AD9">
      <w:pPr>
        <w:shd w:val="clear" w:color="auto" w:fill="FFFFFF"/>
        <w:spacing w:after="0" w:line="240" w:lineRule="auto"/>
        <w:textAlignment w:val="baseline"/>
        <w:rPr>
          <w:rFonts w:ascii="Times New Roman" w:eastAsia="Times New Roman" w:hAnsi="Times New Roman" w:cs="Times New Roman"/>
          <w:sz w:val="28"/>
          <w:szCs w:val="28"/>
          <w:lang w:eastAsia="ru-RU"/>
        </w:rPr>
      </w:pPr>
    </w:p>
    <w:p w:rsidR="00012AD9" w:rsidRDefault="00012AD9" w:rsidP="00012AD9">
      <w:pPr>
        <w:pStyle w:val="a4"/>
        <w:shd w:val="clear" w:color="auto" w:fill="FFFFFF"/>
        <w:spacing w:before="0" w:beforeAutospacing="0" w:after="255" w:afterAutospacing="0"/>
        <w:ind w:firstLine="567"/>
        <w:rPr>
          <w:sz w:val="28"/>
          <w:szCs w:val="28"/>
        </w:rPr>
      </w:pPr>
    </w:p>
    <w:p w:rsidR="00012AD9" w:rsidRDefault="00012AD9" w:rsidP="00012AD9">
      <w:pPr>
        <w:pStyle w:val="a4"/>
        <w:shd w:val="clear" w:color="auto" w:fill="FFFFFF"/>
        <w:spacing w:before="0" w:beforeAutospacing="0" w:after="255" w:afterAutospacing="0"/>
        <w:ind w:firstLine="567"/>
        <w:rPr>
          <w:sz w:val="28"/>
          <w:szCs w:val="28"/>
        </w:rPr>
      </w:pPr>
    </w:p>
    <w:p w:rsidR="00012AD9" w:rsidRDefault="00012AD9" w:rsidP="00012AD9">
      <w:pPr>
        <w:pStyle w:val="a4"/>
        <w:shd w:val="clear" w:color="auto" w:fill="FFFFFF"/>
        <w:spacing w:before="0" w:beforeAutospacing="0" w:after="255" w:afterAutospacing="0"/>
        <w:ind w:firstLine="567"/>
        <w:rPr>
          <w:sz w:val="28"/>
          <w:szCs w:val="28"/>
        </w:rPr>
      </w:pPr>
    </w:p>
    <w:p w:rsidR="000B5176" w:rsidRDefault="000B5176"/>
    <w:sectPr w:rsidR="000B5176" w:rsidSect="00DB63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429C3"/>
    <w:multiLevelType w:val="multilevel"/>
    <w:tmpl w:val="96941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3B5E5743"/>
    <w:multiLevelType w:val="multilevel"/>
    <w:tmpl w:val="ED882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EFF6FE7"/>
    <w:multiLevelType w:val="multilevel"/>
    <w:tmpl w:val="73D4F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67C33FE"/>
    <w:multiLevelType w:val="hybridMultilevel"/>
    <w:tmpl w:val="08CAAF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2AD9"/>
    <w:rsid w:val="00012AD9"/>
    <w:rsid w:val="00071A93"/>
    <w:rsid w:val="000B5176"/>
    <w:rsid w:val="00434863"/>
    <w:rsid w:val="00DB6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AD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12AD9"/>
    <w:rPr>
      <w:color w:val="0000FF"/>
      <w:u w:val="single"/>
    </w:rPr>
  </w:style>
  <w:style w:type="paragraph" w:styleId="a4">
    <w:name w:val="Normal (Web)"/>
    <w:basedOn w:val="a"/>
    <w:uiPriority w:val="99"/>
    <w:semiHidden/>
    <w:unhideWhenUsed/>
    <w:rsid w:val="00012A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12AD9"/>
    <w:pPr>
      <w:ind w:left="720"/>
      <w:contextualSpacing/>
    </w:pPr>
  </w:style>
  <w:style w:type="character" w:styleId="a6">
    <w:name w:val="Strong"/>
    <w:basedOn w:val="a0"/>
    <w:uiPriority w:val="22"/>
    <w:qFormat/>
    <w:rsid w:val="00012AD9"/>
    <w:rPr>
      <w:b/>
      <w:bCs/>
    </w:rPr>
  </w:style>
</w:styles>
</file>

<file path=word/webSettings.xml><?xml version="1.0" encoding="utf-8"?>
<w:webSettings xmlns:r="http://schemas.openxmlformats.org/officeDocument/2006/relationships" xmlns:w="http://schemas.openxmlformats.org/wordprocessingml/2006/main">
  <w:divs>
    <w:div w:id="174891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5psy.ru/samopoznanie/obschenie.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2637</Words>
  <Characters>15032</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Марина</cp:lastModifiedBy>
  <cp:revision>4</cp:revision>
  <dcterms:created xsi:type="dcterms:W3CDTF">2019-04-09T09:44:00Z</dcterms:created>
  <dcterms:modified xsi:type="dcterms:W3CDTF">2019-04-10T10:25:00Z</dcterms:modified>
</cp:coreProperties>
</file>