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85" w:rsidRDefault="002C3885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3885" w:rsidRDefault="002C3885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20B4E" w:rsidRDefault="00FC0FF0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20B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Проект</w:t>
      </w:r>
      <w:r w:rsidRPr="002C38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120B4E" w:rsidRDefault="00FC0FF0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C38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 ознакомлению детей </w:t>
      </w:r>
    </w:p>
    <w:p w:rsidR="00FC0FF0" w:rsidRPr="002C3885" w:rsidRDefault="00FC0FF0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C38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 природой родного края </w:t>
      </w:r>
    </w:p>
    <w:p w:rsidR="002C3885" w:rsidRPr="002C3885" w:rsidRDefault="00FC0FF0" w:rsidP="002C388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C388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«Животный мир </w:t>
      </w:r>
    </w:p>
    <w:p w:rsidR="00FC0FF0" w:rsidRPr="002C3885" w:rsidRDefault="00FC0FF0" w:rsidP="002C388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C388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Ярославской области»</w:t>
      </w:r>
    </w:p>
    <w:p w:rsidR="00FC0FF0" w:rsidRPr="002C3885" w:rsidRDefault="00FC0FF0" w:rsidP="00FC0FF0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C388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(дети 6-7 лет)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FF0" w:rsidRPr="00762EC1" w:rsidRDefault="00120B4E" w:rsidP="002C3885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FC0FF0"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 Баранова Е.В.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Мартынова Е.А.</w:t>
      </w:r>
    </w:p>
    <w:p w:rsidR="00FC0FF0" w:rsidRPr="00762EC1" w:rsidRDefault="00FC0FF0" w:rsidP="002C3885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FF0" w:rsidRPr="00762EC1" w:rsidRDefault="002C3885" w:rsidP="002C3885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января </w:t>
      </w:r>
      <w:r w:rsidR="00FC0FF0"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Актуальность:</w:t>
      </w:r>
    </w:p>
    <w:p w:rsidR="00FC0FF0" w:rsidRPr="00762EC1" w:rsidRDefault="00FC0FF0" w:rsidP="006411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экологическая ситуация в нашей стране определяет острую необходимость формирования нового экологического мышления «</w:t>
      </w:r>
      <w:proofErr w:type="spell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всех наук, всех сфер человеческой деятельности. Поэтому так актуальна проблема всеобщего </w:t>
      </w:r>
      <w:hyperlink r:id="rId5" w:tooltip="Экологическое образование" w:history="1">
        <w:r w:rsidRPr="00762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экологического образования</w:t>
        </w:r>
      </w:hyperlink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воспитания. Основная цель </w:t>
      </w:r>
      <w:hyperlink r:id="rId6" w:tooltip="Экологическое образование" w:history="1">
        <w:r w:rsidRPr="00762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экологического образования</w:t>
        </w:r>
      </w:hyperlink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всестороннее развитие личности, ответственно относящейся к окружающей среде. В настоящее время остро встаёт вопрос уже не о добыче, разработки и использования богатств нашей планеты, а о сохранении. На протяжении долгого времени мы только «брали» всё от природы и не задумывались о том, что когда-то придёт время отдавать. Это время уже настало. Пора менять своё потребительское отношение к природе. Необходимо менять представление о неисчерпаемости природных ресурсов, преодолеть беспечное отношение и воспитывать нравственное, гуманное отношение к природе. Умение видеть её красоту и хрупкость, же</w:t>
      </w:r>
      <w:r w:rsidR="0082191F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лание защитить и сохранить     нашу      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значении ознакомления с природой и пребыванием в природе упоминается ещё в 19 столетии. В высказываниях С. Аксакова, Л. Толстого, Н. Короленко и других русских писателей показана важность влияния мира природы на душу ребёнка</w:t>
      </w:r>
      <w:proofErr w:type="gram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исал: « Один день, проведённый дитятей среди лесов и полей, стоит недели в классной комнате».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20 столетия отечественные педагоги медленно эволюционировали от ознакомления с природой к экологическому воспитанию.</w:t>
      </w:r>
    </w:p>
    <w:p w:rsidR="00FC0FF0" w:rsidRPr="00762EC1" w:rsidRDefault="00FC0FF0" w:rsidP="006411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нашего ДОУ является формирование экологически грамотного отношения детей к природе родного края.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бесед с детьми и опроса родителей показал недостаточную осведомленность детей и родителей о природе в </w:t>
      </w:r>
      <w:hyperlink r:id="rId7" w:tooltip="Ярославская обл." w:history="1">
        <w:r w:rsidRPr="00762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Ярославской области</w:t>
        </w:r>
      </w:hyperlink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время как растительный и животный мир нашего  края - это богатейшая кладовая, неоценимое богатство для интеллектуального, нравственного и речевого развития ребёнка. Он своим многообразием, красочностью и динамичностью привлекает детей, вызывает у них массу радостных переживаний. В процессе ознакомления с природой расширяется кругозор, развивается наблюдательность, любознательность, зрительная, слуховая и вербальная память, совершенствуются мыслительные процессы.</w:t>
      </w:r>
    </w:p>
    <w:p w:rsidR="0082191F" w:rsidRPr="00762EC1" w:rsidRDefault="0082191F" w:rsidP="008219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познавательного интереса к природе родного края, предпосылок экологического сознания, организация художественно-продуктивной и творческой деятельности.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проекта:                                                                                                           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животным и   птицами родного края.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картой Ярославской области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природе Ярославской области.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творчество детей.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нравственное, патриотическое, социальное, коммуникативное и эстетическое развитие личности ребенка.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детей: обогащать и активизировать словарь, способствовать повышению выразительности речи.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эмоциональную отзывчивость к красоте и богатству родного края;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бережное отношение к природе, чувство ответственности и гордости за свой край.</w:t>
      </w:r>
    </w:p>
    <w:p w:rsidR="0082191F" w:rsidRPr="00762EC1" w:rsidRDefault="0082191F" w:rsidP="008219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- продолжать пополнять знания детей о своей «Малой Родине».</w:t>
      </w:r>
    </w:p>
    <w:p w:rsidR="0082191F" w:rsidRPr="00762EC1" w:rsidRDefault="0082191F" w:rsidP="0082191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07" w:rsidRPr="00762EC1" w:rsidRDefault="00FC0FF0" w:rsidP="00641107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информационно-практический.</w:t>
      </w:r>
    </w:p>
    <w:p w:rsidR="00FC0FF0" w:rsidRPr="00762EC1" w:rsidRDefault="00FC0FF0" w:rsidP="00641107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- познавательный</w:t>
      </w:r>
    </w:p>
    <w:p w:rsidR="00FC0FF0" w:rsidRPr="00762EC1" w:rsidRDefault="00FC0FF0" w:rsidP="00641107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</w:t>
      </w:r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месяца)</w:t>
      </w:r>
    </w:p>
    <w:p w:rsidR="00641107" w:rsidRPr="00762EC1" w:rsidRDefault="00641107" w:rsidP="00641107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познавательное, художественно-эстетическое, социально-коммуникативное развитие.</w:t>
      </w:r>
    </w:p>
    <w:p w:rsidR="00FC0FF0" w:rsidRPr="00762EC1" w:rsidRDefault="00FC0FF0" w:rsidP="006411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педагоги, родители</w:t>
      </w:r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специалист по </w:t>
      </w:r>
      <w:proofErr w:type="spellStart"/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641107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по физической культуре.</w:t>
      </w:r>
    </w:p>
    <w:p w:rsidR="0082191F" w:rsidRPr="00762EC1" w:rsidRDefault="0082191F" w:rsidP="006411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</w:t>
      </w:r>
      <w:proofErr w:type="gram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рославль. МДОУ « Детский сад № 70»</w:t>
      </w:r>
    </w:p>
    <w:p w:rsidR="0082191F" w:rsidRPr="00762EC1" w:rsidRDefault="0082191F" w:rsidP="0064110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F0" w:rsidRPr="00762EC1" w:rsidRDefault="00FC0FF0" w:rsidP="008219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FC0FF0" w:rsidRPr="00762EC1" w:rsidRDefault="00FC0FF0" w:rsidP="008219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знаний о природе родного края;</w:t>
      </w:r>
    </w:p>
    <w:p w:rsidR="00FC0FF0" w:rsidRPr="00762EC1" w:rsidRDefault="00FC0FF0" w:rsidP="008219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предпосылки экологического сознания;</w:t>
      </w:r>
    </w:p>
    <w:p w:rsidR="00FC0FF0" w:rsidRPr="00762EC1" w:rsidRDefault="00FC0FF0" w:rsidP="008219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у детей бережного отношения к природе;</w:t>
      </w:r>
    </w:p>
    <w:p w:rsidR="00FC0FF0" w:rsidRPr="00762EC1" w:rsidRDefault="00FC0FF0" w:rsidP="0082191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Расширение словарного запаса, через беседы и чтение </w:t>
      </w:r>
      <w:hyperlink r:id="rId8" w:tooltip="Художественная литература" w:history="1">
        <w:r w:rsidRPr="00762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крае.</w:t>
      </w:r>
    </w:p>
    <w:p w:rsidR="00641107" w:rsidRPr="00762EC1" w:rsidRDefault="00641107" w:rsidP="0064110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-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педагогической и краеведческой литературы по данной теме;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по работе с детьми и родителями; 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демонстрационного материала.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практическом этапе –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альбомов с наглядным материалом «Животный мир Ярославской области» - дикие животные, птицы.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Художественно-продуктивная деятельность:  чтение сказок, рассказав, стихов по теме.</w:t>
      </w:r>
    </w:p>
    <w:p w:rsidR="00FC0FF0" w:rsidRPr="00762EC1" w:rsidRDefault="00FC0FF0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изготовлению наглядного материала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заключительном этапе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 реализации проекта;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проекта по образовательным областям -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«Животные родного края».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proofErr w:type="gram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«Четвертый  лишний»</w:t>
      </w:r>
      <w:proofErr w:type="gram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«Кто, где живёт? »; «Будь внимательным» (какого животного не стало);  « Что с начало, что потом»,  «Загадай, мы отгадаем».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«Животный  мир Ярославской области»,  «Придумываем сказки о животных» и др.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FC0FF0" w:rsidRPr="00762EC1" w:rsidRDefault="00762EC1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 десять названий (животных, птиц, ) », «Бегает, летает, плавает», «Отгадай, какая птица (животное)</w:t>
      </w:r>
      <w:proofErr w:type="gramStart"/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«Назови детёныша».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Художественно-эстетическое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FF0" w:rsidRPr="00762EC1" w:rsidRDefault="00762EC1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стихов, загадок, пословиц по данной теме.</w:t>
      </w:r>
    </w:p>
    <w:p w:rsidR="00FC0FF0" w:rsidRPr="00762EC1" w:rsidRDefault="00762EC1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Музыка: Слушание – альбом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года», подборку звуков природы, русских народных мелодий, голоса птиц, животных.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</w:p>
    <w:p w:rsidR="00FC0FF0" w:rsidRPr="00762EC1" w:rsidRDefault="00762EC1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«Взаимосвязи и взаимодейс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в природе»; «Будем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9" w:tooltip="Охрана природы" w:history="1">
        <w:r w:rsidR="00FC0FF0" w:rsidRPr="00762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охранять природу</w:t>
        </w:r>
      </w:hyperlink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«Правила поведения в лесу»; «После отдыха на природе» - воспитание природоохранного поведения.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</w:t>
      </w:r>
      <w:r w:rsid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«Убираем листву»; «Собираем мусор»; «Высаживаем рассаду на клумбу»; «Огород на окне»;  «Утепляем корни деревьев снегом».</w:t>
      </w:r>
    </w:p>
    <w:p w:rsidR="00FC0FF0" w:rsidRPr="00762EC1" w:rsidRDefault="00FC0FF0" w:rsidP="00FC0FF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82191F" w:rsidRPr="00762EC1" w:rsidRDefault="00FC0FF0" w:rsidP="008219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движные игры</w:t>
      </w:r>
      <w:proofErr w:type="gramStart"/>
      <w:r w:rsid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 кочки на кочку», «</w:t>
      </w:r>
      <w:proofErr w:type="spellStart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«Перелёт птиц»,  «Охотники и зайцы», «Лисонька, ты где? ».</w:t>
      </w:r>
    </w:p>
    <w:p w:rsidR="00FC0FF0" w:rsidRPr="00762EC1" w:rsidRDefault="0082191F" w:rsidP="0082191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</w:t>
      </w:r>
      <w:r w:rsidR="00FC0FF0"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 -</w:t>
      </w:r>
    </w:p>
    <w:p w:rsidR="00FC0FF0" w:rsidRPr="00762EC1" w:rsidRDefault="00FC0FF0" w:rsidP="00762EC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 в изготовлении альбомов - « Животный мир »,</w:t>
      </w:r>
    </w:p>
    <w:p w:rsidR="00FC0FF0" w:rsidRPr="00762EC1" w:rsidRDefault="00FC0FF0" w:rsidP="00762EC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разучивать стихи;</w:t>
      </w:r>
    </w:p>
    <w:p w:rsidR="00FC0FF0" w:rsidRPr="00762EC1" w:rsidRDefault="0082191F" w:rsidP="00762EC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 подборе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 для дидактических  игр;</w:t>
      </w:r>
    </w:p>
    <w:p w:rsidR="00FC0FF0" w:rsidRPr="00762EC1" w:rsidRDefault="0082191F" w:rsidP="00762EC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Принести </w:t>
      </w:r>
      <w:r w:rsidR="00FC0FF0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для чтения и рассматривания книг, энциклопедий о родном крае;</w:t>
      </w:r>
    </w:p>
    <w:p w:rsidR="00FC0FF0" w:rsidRPr="00762EC1" w:rsidRDefault="00FC0FF0" w:rsidP="00762EC1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интересоваться жизнью ребёнка в группе.</w:t>
      </w:r>
    </w:p>
    <w:p w:rsidR="0082191F" w:rsidRPr="00762EC1" w:rsidRDefault="0082191F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1F" w:rsidRPr="00762EC1" w:rsidRDefault="0082191F" w:rsidP="0082191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82191F" w:rsidRDefault="0082191F" w:rsidP="00821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EC1">
        <w:rPr>
          <w:rFonts w:ascii="Times New Roman" w:hAnsi="Times New Roman" w:cs="Times New Roman"/>
          <w:sz w:val="28"/>
          <w:szCs w:val="28"/>
        </w:rPr>
        <w:t>Оформление информационных</w:t>
      </w:r>
      <w:r w:rsidR="00762EC1">
        <w:rPr>
          <w:rFonts w:ascii="Times New Roman" w:hAnsi="Times New Roman" w:cs="Times New Roman"/>
          <w:sz w:val="28"/>
          <w:szCs w:val="28"/>
        </w:rPr>
        <w:t xml:space="preserve"> альбомов о животных и  птицах </w:t>
      </w:r>
      <w:r w:rsidRPr="00762EC1">
        <w:rPr>
          <w:rFonts w:ascii="Times New Roman" w:hAnsi="Times New Roman" w:cs="Times New Roman"/>
          <w:sz w:val="28"/>
          <w:szCs w:val="28"/>
        </w:rPr>
        <w:t xml:space="preserve"> </w:t>
      </w:r>
      <w:r w:rsidR="00762EC1">
        <w:rPr>
          <w:rFonts w:ascii="Times New Roman" w:hAnsi="Times New Roman" w:cs="Times New Roman"/>
          <w:sz w:val="28"/>
          <w:szCs w:val="28"/>
        </w:rPr>
        <w:t>Ярославской области,</w:t>
      </w:r>
    </w:p>
    <w:p w:rsidR="00762EC1" w:rsidRDefault="00762EC1" w:rsidP="00821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загадок: « Отгадай 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увидишь отгадку»,</w:t>
      </w:r>
    </w:p>
    <w:p w:rsidR="00762EC1" w:rsidRPr="00762EC1" w:rsidRDefault="002C3885" w:rsidP="00762EC1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</w:t>
      </w:r>
      <w:r w:rsidR="00762EC1" w:rsidRPr="0076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«Животные родного края».</w:t>
      </w:r>
    </w:p>
    <w:p w:rsidR="00762EC1" w:rsidRPr="00762EC1" w:rsidRDefault="00762EC1" w:rsidP="00762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91F" w:rsidRPr="00762EC1" w:rsidRDefault="0082191F" w:rsidP="00FC0FF0">
      <w:pPr>
        <w:rPr>
          <w:rFonts w:ascii="Times New Roman" w:hAnsi="Times New Roman" w:cs="Times New Roman"/>
          <w:sz w:val="28"/>
          <w:szCs w:val="28"/>
        </w:rPr>
      </w:pPr>
      <w:r w:rsidRPr="0076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FC0FF0" w:rsidRPr="00762EC1" w:rsidRDefault="00FC0FF0" w:rsidP="00FC0FF0">
      <w:pPr>
        <w:rPr>
          <w:rFonts w:ascii="Times New Roman" w:hAnsi="Times New Roman" w:cs="Times New Roman"/>
          <w:sz w:val="28"/>
          <w:szCs w:val="28"/>
        </w:rPr>
      </w:pPr>
    </w:p>
    <w:p w:rsidR="004F5446" w:rsidRPr="00762EC1" w:rsidRDefault="004F5446">
      <w:pPr>
        <w:rPr>
          <w:rFonts w:ascii="Times New Roman" w:hAnsi="Times New Roman" w:cs="Times New Roman"/>
          <w:sz w:val="28"/>
          <w:szCs w:val="28"/>
        </w:rPr>
      </w:pPr>
    </w:p>
    <w:sectPr w:rsidR="004F5446" w:rsidRPr="00762EC1" w:rsidSect="004F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4B80"/>
    <w:multiLevelType w:val="hybridMultilevel"/>
    <w:tmpl w:val="781C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974F3"/>
    <w:multiLevelType w:val="hybridMultilevel"/>
    <w:tmpl w:val="1D9C6C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FF0"/>
    <w:rsid w:val="00120B4E"/>
    <w:rsid w:val="002C3885"/>
    <w:rsid w:val="004F5446"/>
    <w:rsid w:val="005227A7"/>
    <w:rsid w:val="00604D4D"/>
    <w:rsid w:val="00641107"/>
    <w:rsid w:val="00762EC1"/>
    <w:rsid w:val="0082191F"/>
    <w:rsid w:val="008C741D"/>
    <w:rsid w:val="00C7510C"/>
    <w:rsid w:val="00EA40DC"/>
    <w:rsid w:val="00FC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yaroslavskaya_obl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yekologicheskoe_obrazova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yekologicheskoe_obrazova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hrana_prir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2019-12-30T06:53:00Z</dcterms:created>
  <dcterms:modified xsi:type="dcterms:W3CDTF">2019-12-30T07:47:00Z</dcterms:modified>
</cp:coreProperties>
</file>