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71" w:rsidRPr="00FE6371" w:rsidRDefault="00FE6371" w:rsidP="006F3C0B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  <w:lang w:eastAsia="ru-RU"/>
        </w:rPr>
      </w:pPr>
      <w:r w:rsidRPr="00FE6371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  <w:lang w:eastAsia="ru-RU"/>
        </w:rPr>
        <w:t>Консультация для родителей</w:t>
      </w:r>
    </w:p>
    <w:p w:rsidR="00132656" w:rsidRDefault="00FE6371" w:rsidP="006F3C0B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56"/>
          <w:szCs w:val="56"/>
          <w:lang w:eastAsia="ru-RU"/>
        </w:rPr>
      </w:pPr>
      <w:r w:rsidRPr="00FE6371">
        <w:rPr>
          <w:rFonts w:ascii="Times New Roman" w:eastAsia="Times New Roman" w:hAnsi="Times New Roman" w:cs="Times New Roman"/>
          <w:b/>
          <w:bCs/>
          <w:color w:val="A50021"/>
          <w:sz w:val="56"/>
          <w:szCs w:val="56"/>
          <w:lang w:eastAsia="ru-RU"/>
        </w:rPr>
        <w:t>«</w:t>
      </w:r>
      <w:r w:rsidR="0003732E">
        <w:rPr>
          <w:rFonts w:ascii="Times New Roman" w:eastAsia="Times New Roman" w:hAnsi="Times New Roman" w:cs="Times New Roman"/>
          <w:b/>
          <w:bCs/>
          <w:color w:val="A50021"/>
          <w:sz w:val="56"/>
          <w:szCs w:val="56"/>
          <w:lang w:eastAsia="ru-RU"/>
        </w:rPr>
        <w:t xml:space="preserve">Отец и мать - </w:t>
      </w:r>
      <w:r w:rsidR="00132656" w:rsidRPr="00FE6371">
        <w:rPr>
          <w:rFonts w:ascii="Times New Roman" w:eastAsia="Times New Roman" w:hAnsi="Times New Roman" w:cs="Times New Roman"/>
          <w:b/>
          <w:bCs/>
          <w:color w:val="A50021"/>
          <w:sz w:val="56"/>
          <w:szCs w:val="56"/>
          <w:lang w:eastAsia="ru-RU"/>
        </w:rPr>
        <w:t>как воспитатели</w:t>
      </w:r>
      <w:r w:rsidRPr="00FE6371">
        <w:rPr>
          <w:rFonts w:ascii="Times New Roman" w:eastAsia="Times New Roman" w:hAnsi="Times New Roman" w:cs="Times New Roman"/>
          <w:b/>
          <w:bCs/>
          <w:color w:val="A50021"/>
          <w:sz w:val="56"/>
          <w:szCs w:val="56"/>
          <w:lang w:eastAsia="ru-RU"/>
        </w:rPr>
        <w:t>»</w:t>
      </w:r>
    </w:p>
    <w:p w:rsidR="006F3C0B" w:rsidRPr="00FE6371" w:rsidRDefault="006F3C0B" w:rsidP="006F3C0B">
      <w:pPr>
        <w:shd w:val="clear" w:color="auto" w:fill="FFFFFF"/>
        <w:spacing w:line="480" w:lineRule="auto"/>
        <w:ind w:left="-426" w:hanging="142"/>
        <w:jc w:val="center"/>
        <w:rPr>
          <w:rFonts w:ascii="Times New Roman" w:eastAsia="Times New Roman" w:hAnsi="Times New Roman" w:cs="Times New Roman"/>
          <w:b/>
          <w:bCs/>
          <w:color w:val="A5002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A50021"/>
          <w:sz w:val="56"/>
          <w:szCs w:val="56"/>
          <w:lang w:eastAsia="ru-RU"/>
        </w:rPr>
        <w:drawing>
          <wp:inline distT="0" distB="0" distL="0" distR="0">
            <wp:extent cx="5940425" cy="3957955"/>
            <wp:effectExtent l="19050" t="0" r="3175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71" w:rsidRDefault="00132656" w:rsidP="00FE637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Самой природой отцу и матери отведены роли естественных воспитателей своих детей. Согласно законодательству, отец и мать </w:t>
      </w:r>
      <w:proofErr w:type="gram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наделены</w:t>
      </w:r>
      <w:proofErr w:type="gramEnd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равными правами и обязанностями в отношении детей. Но культурные традиции несколько по-иному распределяют роли отца и матери в воспитании детей. Мать ухаживает за ребенком, кормит и воспитывает его, отец осуществляет «общее руководство», обеспечивает семью материально, охраняет от врагов. Для многих такое распределение ролей представляется идеалом семейных отношений, в основе которых лежат природные качества мужчины и женщины - чуткость, нежность, мягкость матери, ее особая привязанность к ребенку, физическая сила и энергия отца. Возникает вопрос: насколько такое распределение функций в действительности соответствует природе мужского и женского начала в семье? Действительно ли женщина отличается особой чувствительностью к эмоциональному состоянию ребенка, к его переживаниям?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 на этот вопрос был получен в ходе экспериментального исследования, предпринятого психологами. В качестве испытуемых выступали мужчины и женщины, которым предлагалось наблюдение за ребенком, попавшим в затруднительное положение (плачет от ушиба, растерялся от неожиданности). Использовались реальные ситуации, а также видеозаписи, кинофрагменты,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рисунки. Для определения переживаний испытуемых применялись разные методы. Предлагалось описать свои переживания и оценить их в баллах (например, поставить себе 5 за сильные чувства, 2 - за безразличное отношение). Далее проводились измерения тех непроизвольных реакций, которые сопутствуют эмоциям (частота пульса, задержка дыхания, дрожание рук, потоотделение). И, наконец, фиксировались действия, слова испытуемых, в которых выражалось их сопереживание: как смотрели на ребенка, что говорили, пытались ли помочь. </w:t>
      </w:r>
      <w:r w:rsid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</w:p>
    <w:p w:rsidR="00FE6371" w:rsidRDefault="00132656" w:rsidP="00FE637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Проанализировав полученные данные, </w:t>
      </w:r>
      <w:proofErr w:type="gram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ученые</w:t>
      </w:r>
      <w:proofErr w:type="gramEnd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пришли к выводу, что женщины на словах более чувствительны, чем мужчины: выставленные ими себе баллы оказались значительно выше, чем у представителей сильного пола. А вот измерения физиологических процессов, сопровождающих эмоции, выявили, что переживания и мужчин, и женщин совершенно одинаковы. </w:t>
      </w:r>
    </w:p>
    <w:p w:rsidR="0003732E" w:rsidRDefault="00132656" w:rsidP="00FE637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Аналогичная картина получена при изучении поведения испытуемых: сила сопереживания детским проблемам и желания прийти на помощь не зависит от пола. Однако когда опыты проводились в присутствии посторонних людей, мужчины вели себя более сдержанно, чем при индивидуальном испытании, у женщины, напротив, возрастала активность.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Итак, можно говорить о том, что способность сопереживать ребенку, желание защитить его, </w:t>
      </w:r>
      <w:proofErr w:type="gram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свойственны</w:t>
      </w:r>
      <w:proofErr w:type="gramEnd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мужчине, и женщине. Но традиционно считается, что бросаться на помощь ребенку при первом его сигнале, утешать и уговаривать и т.д. - признаки хорошей матери, поэтому женщины «выплескивают» свои эмоции. А мужчине, согласно сложившимся веками представлениям, неудобно «кипеть» чувствами по поводу детского плача, испуга, растерянности.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Долгое время считалось, что материнские чувства необычайно сильны от рождения, инстинктивны и лишь пробуждаются при появлении ребенка. Это утверждение о врожденности материнских чувств было поставлено под сомнение результатами многолетних экспериментов над человекообразными обезьянами, проведенных под руководством американского зоопсихолога Г.Ф.Харлоу. Суть эксперимента в следующем. Новорожденных детенышей отделили от матерей. Малыши стали плохо развиваться. Им внесли «искусственных матерей» - проволочные каркасы, обтянутые шкурой, и поведение детенышей изменилось к лучшему. Они лазали по «мамам», играли рядом с ними, резвились, прижимались к ним в случае опасности. На первый взгляд для них не было разницы между родной и «искусственной» мамой. Но, когда они выросли и дали потомство, стало ясно, что замена не была полноценной: у обезьян, выросших в отрыве от взрослых особей, начисто отсутствовало материнское поведение! Они были так же равнодушны к своим детям, как их «искусственные мамы». Они отталкивали малышей, били их так, когда те плакали, что некоторые погибли, а других спасли сотрудники лаборатории. </w:t>
      </w:r>
    </w:p>
    <w:p w:rsidR="00FE6371" w:rsidRDefault="00132656" w:rsidP="00FE637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основе экспериментальных данных был сделан вывод о том, что у высших млекопитающих (а человек относится к </w:t>
      </w:r>
      <w:proofErr w:type="gram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ним) </w:t>
      </w:r>
      <w:proofErr w:type="gramEnd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материнское поведение приобретается в результате собственного опыта раннего детства.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6371" w:rsidRDefault="00132656" w:rsidP="00FE637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 матери к ребенку несравненно более «естественная» дорога, чем у отца. Уже в период беременности, вынашивая зарождающуюся жизнь в своем теле, она постепенно и очень интимно знакомится со своим дитем. Отметим, что характер отношения матери к ребенку в период беременности небезразличен для его развития. Наука располагает данными об аномальном внутриутробном развитии ребенка в процессе нежелательной беременности. Более того, специалисты ряда стран считают даже, что возникновение, и уж во всяком случае, усугубление некоторых психических расстройств у ребенка в большей или меньшей степени обусловлены отрицательным или холодным отношением матери. Поэтому ребенок требует ответственного к себе отношения </w:t>
      </w:r>
      <w:proofErr w:type="gram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</w:t>
      </w:r>
      <w:proofErr w:type="gramEnd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задолго до рождения.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Биологическая связь между матерью и ребенком не сразу превращается в ту психологическую, которая накрепко спаяет их на всю оставшуюся жизнь. Отношения, которые складываются между ребенком и матерью </w:t>
      </w:r>
      <w:r w:rsidR="00FE6371"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рождения; </w:t>
      </w:r>
      <w:r w:rsid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казываются основой, на которой развивается дальше весь мир эмоциональных отношений человека.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отметить, что отец не может так интимно сжиться с ребенком, как мать, вынашивающая его под сердцем. Отец не переживает роды и непосредственный контакт с ребенком сразу после них (если он не присутствует при его рождении), он не испытывает интимности кормления и т.д. Напротив, с рождением малыша в жизни отца многое меняется не в лучшую для него сторону: прибавляются заботы и хлопоты, появляется необходимость дополнительных заработков, а любовь и внимание жены «узурпирует» ребенок и пр. </w:t>
      </w:r>
    </w:p>
    <w:p w:rsidR="00FE6371" w:rsidRDefault="00132656" w:rsidP="00FE637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современной медицине используется термин «синдром кувалды», им обозначают заболевания, которые обостряются или появляются у мужчин в период беременности жены и вскоре после рождения ребенка. Изменений, происходящих в настроении, характере и личности мужчины в связи с рождением ребенка, значительно больше, чем подобных изменений в характере матери. Это противоречит общепринятому мнению, согласно которому появление ребенка для мужчины - менее важное событие.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свое время английский поэт У. Вордсворт высказал мысль о том, что ребенок - отец мужчины. На первый взгляд это кажется парадоксальным, но на самом деле именно дети меняют социальные функции мужчины и делают его отцом. Впрочем, это можно сказать и о женщине, более того, собственно семья начинается с детей. Самоотверженная забота о ребенке, от которой напрямую зависит само его существование, сплачивает супругов, наполняет их жизнь </w:t>
      </w:r>
      <w:proofErr w:type="gram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общими интересам, стимулирует развитие тех качеств, которые характеризуют отцовство и материнство. И к отцу, и к матери предъявляется одно и то же требование, они должны охранять ребенка от превратностей жизни, обеспечивать ему чувство безопасности. Это требование выполняется ими по-разному в зависимости от возраста ребенка и бывает выражено в разных формах.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разных возрастных этапах дети могут испытывать чувство привязанности к родителям не в одинаковой степени: мальчик больше тяготеет к матери, девочка - к отцу. Но в раннем возрасте дети наиболее интенсивно привязаны к матери. Она нужна как опора, как источник безопасности и удовлетворения насущных потребностей.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Социологические исследования показали, что функция отца в последние десятилетия изменилась значительнее, причем в лучшую сторону, чем функция матери. Раньше роль отца заключалась в том, чтобы добыть пропитание и защитить семью от внешней опасности. Сегодня пропитание добывают оба супруга, а внешняя опасность померкла перед лицом </w:t>
      </w:r>
      <w:proofErr w:type="gram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внутренней</w:t>
      </w:r>
      <w:proofErr w:type="gramEnd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«Внутренними врагами» семьи становятся непонимание друг друга, душевная черствость, отчужденность, недостаток тепла и эмоциональной поддержки. </w:t>
      </w:r>
    </w:p>
    <w:p w:rsidR="00FE6371" w:rsidRDefault="00132656" w:rsidP="00FE637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Современные отцы глубже переживают интимность семейной жизни, чем их деды. Мужчинам присущи многие черты, благоприятные для нормализации семейной атмосферы. </w:t>
      </w:r>
      <w:proofErr w:type="gram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Большинство из них великодушны, умеют «не заметить» мелкие неурядицы, достаточно устойчивы в эмоциональном отношении, значит, могут «уйти» от ссоры, чувствуют юмор, следовательно, шуткой способны рассеять «тучи» на семейном небосводе, изобретательны, поэтому от них идет инициатива в усовершенствовании быта, проведении досуга, к тому же они обладают «умными руками» и т.д. </w:t>
      </w:r>
      <w:r w:rsid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proofErr w:type="gramEnd"/>
    </w:p>
    <w:p w:rsidR="00B53168" w:rsidRDefault="00132656" w:rsidP="00FE637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Естественно, что эти замечательные качества мужчины могут и не проявиться, если их не «видят», не одобряют, не поощряют, не стимулируют члены семьи, прежде всего жена. И тогда мужчина как отец не реализует себя в полной мере.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Современные отцы проводят с детьми больше времени, чем это было ранее, и это благотворно влияет на их развитие. Так, наблюдения показывают, что дети, отцы которых на первом году их жизни хоть немного участвуют в повседневном уходе за ними, меньше боятся незнакомых людей, с большей готовностью вступают в конта</w:t>
      </w:r>
      <w:proofErr w:type="gram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 с др</w:t>
      </w:r>
      <w:proofErr w:type="gramEnd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угими людьми. </w:t>
      </w:r>
    </w:p>
    <w:p w:rsidR="009F4C04" w:rsidRDefault="00132656" w:rsidP="000600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наибольшую привязанность к ребенку отцы начинают чувствовать, когда дети уже подросли. Здесь велика роль традиций, культуры, индивидуально-личностных особенностей.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развития интеллекта ребенка предпочтительно, чтобы в его окружении были оба типа мышления - и мужской, и </w:t>
      </w:r>
      <w:proofErr w:type="gram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женский</w:t>
      </w:r>
      <w:proofErr w:type="gramEnd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 мнению ученых, </w:t>
      </w:r>
      <w:r w:rsidR="00037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структуры мышления мужчины и женщины несколько различны. Ум мужчины в большей степени направлен на мир вещей, тогда как женщина тоньше разбирается в людях. У мужчин лучше развиты способности </w:t>
      </w:r>
      <w:r w:rsidR="00037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 w:rsidRPr="00037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математике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пространственной ориентации, они более склонны к логическим рассуждениям. У женщин - явные превосходства в речевом развитии, в интуиции, в быстроте «схватывания» ситуации в целом. У детей, которых воспитывают одни матери, развитие интеллекта иногда идет по «женскому типу»: обнаруживаются лучше сформированные языковые способности, но чаще фиксируются нелады с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0373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математикой</w:t>
        </w:r>
      </w:hyperlink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Традиционная точка зрения приписывает отцу в первую очередь дисциплинирующее влияние. Многие считают, что в основе развития нравственности ребенка лежит страх отцовского наказания. Научные исследования выявили обратную связь между строгостью отца и нравственностью сына: у чрезмерно суровых отцов сыновья порой лишены способности к сочувствию, состраданию, </w:t>
      </w:r>
      <w:proofErr w:type="gram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бывают</w:t>
      </w:r>
      <w:proofErr w:type="gramEnd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агрессивны, а иногда и асоциальны. Все что связано с унижением ребенка, ущемлением его достоинства, не дает хороших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результатов. Запреты отца действуют только на фоне отцовской любви.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Существенной стороной становления личности является осознание себя представителем определенного пола и овладение соответ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ствующим </w:t>
      </w:r>
      <w:proofErr w:type="spell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полоролевым</w:t>
      </w:r>
      <w:proofErr w:type="spellEnd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поведением (В.Е.Каган, Д.В. Колесов, И.С.Кон, В.С.Мухина, Т.А.Репина). Ученые называют это формированием психологического пола и отмечают особую роль семьи в данном процессе: ребенок видит пример поведения родителей, их взаимоотношений, трудового сотрудничества друг с другом, строит свое поведение, подражая им, сообразуясь со своим полом. Таким образом, для гармонического развития личности необходимо, чтобы ребенок приобрел опыт взаимоотношений с обоими родителями через адекватные модели материнского (женского) и отцовского (мужского) поведения.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7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Однако в развитии специфических половых, психологических качеств мужчин и женщин огромная роль принадлежит мужчине - воспитателю, отцу, педагогу. Замечено, что уже </w:t>
      </w:r>
      <w:proofErr w:type="gram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первые</w:t>
      </w:r>
      <w:proofErr w:type="gramEnd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месяцы жизни ребенка отец (в отличие от матери) играет по-разному с мальчиком и девочкой, тем самым начиная формировать их половую идентификацию.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7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Отец, как правило, дифференцированно относится к дочери и сыну: поощряет активность, выносливость, решительность у мальчика; мягкость, нежность, терпимость у девочки. Так, отец похвалит дочку за участие в приготовлении обеда: «Хозяюшка растет!», а у сына такую деятельность не одобрит: «Пойдем, займемся мужскими делами!» Мать обычно одинаково тепло относится к детям обоего пола, не подчеркивая их различия, приветствуя любую позитивную активность. А сегодня каждый третий ребенок растет без отца, у значительной части детей он лишь формально присутствует (что тоже типично). Это тормозит половую социализацию поколения современных детей, и все большая маскулинизация женщин и феминизация мужчин имеют под собой реальную почву.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7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Отсутствие отца, </w:t>
      </w:r>
      <w:proofErr w:type="gram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безотцовщина</w:t>
      </w:r>
      <w:proofErr w:type="gramEnd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понятие не столько демографическое, сколько психологическое, нравственное. Если в семье нет мужчины, то это сказывается на развитии и мальчика, и девочки. У девочки может появиться бессознательная установка, что отец не нужен, а это повлияет на ее семейные ожидания, формирование представлений о семье как главной ценности жизни. И хотя психика девочки более устойчива, чем мальчика, но и ей необходим отец, особенно в подростковом возрасте. Для мальчика, который воспитывается одной матерью, она часто становится образцом мужского поведения. А у нее, несущей в одиночку ответственность за воспитание ребенка, действительно развиваются мужские черты: решительность, собранность, властность, обостренное чувство долга, поэтому она доминирует в семье, подчиняет себе сына или дочь. Прибавьте к этому достаточно распространенную в неполных семьях чрезмерную опеку матери над ребенком, проявляющуюся в лавине забот, в каскаде перестраховочных мер. Ребенок лишается инициативы, самостоятельности, боится без мамы сделать шаг. Особенно пагубна </w:t>
      </w:r>
      <w:proofErr w:type="spellStart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гиперопека</w:t>
      </w:r>
      <w:proofErr w:type="spellEnd"/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 для мальчика, у которого развивается нерешительность, беспокойство.</w:t>
      </w:r>
    </w:p>
    <w:p w:rsidR="004F5446" w:rsidRPr="0003732E" w:rsidRDefault="00132656" w:rsidP="009F4C04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3732E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Итак, отец и мать - первые и самые любимые воспитатели своих детей. Они охраняют и берегут их жизнь, создают условия для полноценного развития.</w:t>
      </w:r>
    </w:p>
    <w:sectPr w:rsidR="004F5446" w:rsidRPr="0003732E" w:rsidSect="006F3C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56"/>
    <w:rsid w:val="0003732E"/>
    <w:rsid w:val="000600D0"/>
    <w:rsid w:val="00132656"/>
    <w:rsid w:val="004D3E9C"/>
    <w:rsid w:val="004F5446"/>
    <w:rsid w:val="005227A7"/>
    <w:rsid w:val="00552659"/>
    <w:rsid w:val="006F3C0B"/>
    <w:rsid w:val="00731B62"/>
    <w:rsid w:val="0085074D"/>
    <w:rsid w:val="009F4C04"/>
    <w:rsid w:val="00B53168"/>
    <w:rsid w:val="00BC68ED"/>
    <w:rsid w:val="00C7510C"/>
    <w:rsid w:val="00F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2656"/>
  </w:style>
  <w:style w:type="character" w:styleId="a3">
    <w:name w:val="Hyperlink"/>
    <w:basedOn w:val="a0"/>
    <w:uiPriority w:val="99"/>
    <w:semiHidden/>
    <w:unhideWhenUsed/>
    <w:rsid w:val="00132656"/>
    <w:rPr>
      <w:color w:val="0000FF"/>
      <w:u w:val="single"/>
    </w:rPr>
  </w:style>
  <w:style w:type="character" w:styleId="a4">
    <w:name w:val="Strong"/>
    <w:basedOn w:val="a0"/>
    <w:uiPriority w:val="22"/>
    <w:qFormat/>
    <w:rsid w:val="00132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blogs/melnikova/konsultacija-dlja-roditelei-otec-i-mat-kak-vospitatel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2016-12-28T19:58:00Z</dcterms:created>
  <dcterms:modified xsi:type="dcterms:W3CDTF">2018-11-26T08:17:00Z</dcterms:modified>
</cp:coreProperties>
</file>