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C0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«Детский сад №70»</w:t>
      </w: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C0D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E96C0D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F31F7">
        <w:rPr>
          <w:rFonts w:ascii="Times New Roman" w:hAnsi="Times New Roman" w:cs="Times New Roman"/>
          <w:sz w:val="52"/>
          <w:szCs w:val="52"/>
        </w:rPr>
        <w:t>Консультация для педагогов</w:t>
      </w:r>
    </w:p>
    <w:p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F31F7">
        <w:rPr>
          <w:rFonts w:ascii="Times New Roman" w:hAnsi="Times New Roman" w:cs="Times New Roman"/>
          <w:color w:val="000000"/>
          <w:sz w:val="52"/>
          <w:szCs w:val="52"/>
        </w:rPr>
        <w:t>«Современные формы взаимодействия с родителями</w:t>
      </w:r>
      <w:r w:rsidRPr="00AF31F7">
        <w:rPr>
          <w:rFonts w:ascii="Times New Roman" w:hAnsi="Times New Roman" w:cs="Times New Roman"/>
          <w:sz w:val="52"/>
          <w:szCs w:val="52"/>
        </w:rPr>
        <w:t>»</w:t>
      </w: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AC726F" w:rsidRPr="00AF31F7" w:rsidRDefault="00AC726F" w:rsidP="00AF31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Борисова В.Н.</w:t>
      </w:r>
    </w:p>
    <w:p w:rsidR="00AC726F" w:rsidRPr="00AF31F7" w:rsidRDefault="00AC726F" w:rsidP="00AF31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14.11.2024 г.</w:t>
      </w:r>
    </w:p>
    <w:p w:rsidR="00AC726F" w:rsidRPr="00AF31F7" w:rsidRDefault="00AC726F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г.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>Ярославль</w:t>
      </w:r>
    </w:p>
    <w:p w:rsidR="00AC726F" w:rsidRPr="00AF31F7" w:rsidRDefault="00AC726F" w:rsidP="00AF31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2024 г.</w:t>
      </w:r>
    </w:p>
    <w:p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31F7">
        <w:rPr>
          <w:sz w:val="28"/>
          <w:szCs w:val="28"/>
        </w:rPr>
        <w:lastRenderedPageBreak/>
        <w:t xml:space="preserve">          </w:t>
      </w:r>
      <w:proofErr w:type="gramStart"/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AF31F7">
        <w:rPr>
          <w:b/>
          <w:color w:val="111111"/>
          <w:sz w:val="28"/>
          <w:szCs w:val="28"/>
        </w:rPr>
        <w:t> и детский сад</w:t>
      </w:r>
      <w:r w:rsidRPr="00AF31F7">
        <w:rPr>
          <w:color w:val="111111"/>
          <w:sz w:val="28"/>
          <w:szCs w:val="28"/>
        </w:rPr>
        <w:t xml:space="preserve">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r w:rsidRPr="00AF31F7"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Проблема взаимодействия ДОУ и семьи</w:t>
      </w:r>
      <w:r w:rsidRPr="00AF31F7">
        <w:rPr>
          <w:color w:val="111111"/>
          <w:sz w:val="28"/>
          <w:szCs w:val="28"/>
        </w:rPr>
        <w:t> в последнее время очень актуальна, так как именно от характера </w:t>
      </w: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AF31F7">
        <w:rPr>
          <w:color w:val="111111"/>
          <w:sz w:val="28"/>
          <w:szCs w:val="28"/>
        </w:rPr>
        <w:t> педагога с родителями, родителей с детьми, педагога с детьми будут складываться и дальнейшие результаты работы ДОУ по всем направлениям развития, воспитания и образования детей.</w:t>
      </w:r>
    </w:p>
    <w:p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 xml:space="preserve">Почему именно с родителями? </w:t>
      </w:r>
    </w:p>
    <w:p w:rsidR="00E96C0D" w:rsidRPr="00AF31F7" w:rsidRDefault="00E96C0D" w:rsidP="00AF31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>Во-первых, это веяние времени, т. е. именно родители несут ответственность за развитие своих детей, мы являемся </w:t>
      </w:r>
      <w:r w:rsidRPr="00AF31F7">
        <w:rPr>
          <w:i/>
          <w:iCs/>
          <w:color w:val="111111"/>
          <w:sz w:val="28"/>
          <w:szCs w:val="28"/>
          <w:bdr w:val="none" w:sz="0" w:space="0" w:color="auto" w:frame="1"/>
        </w:rPr>
        <w:t>«соавторами»</w:t>
      </w:r>
      <w:r w:rsidRPr="00AF31F7">
        <w:rPr>
          <w:color w:val="111111"/>
          <w:sz w:val="28"/>
          <w:szCs w:val="28"/>
        </w:rPr>
        <w:t xml:space="preserve"> этой работы. </w:t>
      </w:r>
    </w:p>
    <w:p w:rsidR="00E96C0D" w:rsidRPr="00AF31F7" w:rsidRDefault="00E96C0D" w:rsidP="00AF31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 xml:space="preserve">Во-вторых, педагоги прекрасно понимают, что педагогическая культура родителей может быть не на самом высоком уровне, мы можем учить, прививать, объяснять как хорошо или полезно, а наглядный пример в виде родителя говорит обратное, соответственно и результаты будут плачевные. </w:t>
      </w:r>
    </w:p>
    <w:p w:rsidR="00E96C0D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26F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>Одним из эффективных показателей развития дошкольной образовательной организации является грамотно организованная работа с родителями воспитанников.</w:t>
      </w:r>
    </w:p>
    <w:p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Проблема взаимодействия детского сада с семьей всегда была актуальной и трудной. </w:t>
      </w:r>
    </w:p>
    <w:p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 </w:t>
      </w:r>
    </w:p>
    <w:p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>Семья для ребенка – это еще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0D2AA7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 xml:space="preserve">Детский сад и семья должны стремиться к созданию единого пространства развития ребенка. От совместной работы родителей и педагогов зависит дальнейшее развитие ребенка. </w:t>
      </w:r>
    </w:p>
    <w:p w:rsidR="000D2AA7" w:rsidRPr="00AF31F7" w:rsidRDefault="002A4F88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  </w:t>
      </w:r>
      <w:r w:rsidR="000D2AA7" w:rsidRPr="00AF31F7">
        <w:rPr>
          <w:rFonts w:ascii="Times New Roman" w:hAnsi="Times New Roman" w:cs="Times New Roman"/>
          <w:sz w:val="28"/>
          <w:szCs w:val="28"/>
        </w:rPr>
        <w:t>Главная особенность семейного воспитания в том, что оно эмоционально по своему содержанию и предполагает любовь родителей к детям и ответное чувство детей к родителям. Теплота домашнего климата, комфорт состояния в домашней уютной обстановке стимулирует ребенка к воспитанию бытующих в семье правил, манеры поведения, взглядов и стремлений.</w:t>
      </w:r>
    </w:p>
    <w:p w:rsidR="002A4F88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Педагоги и родители </w:t>
      </w:r>
      <w:r w:rsidR="002A4F88" w:rsidRPr="00AF31F7">
        <w:rPr>
          <w:rFonts w:ascii="Times New Roman" w:hAnsi="Times New Roman" w:cs="Times New Roman"/>
          <w:sz w:val="28"/>
          <w:szCs w:val="28"/>
        </w:rPr>
        <w:t xml:space="preserve">- воспитатели одних и тех же детей. Однако родители не всегда обладают достаточным объемом знаний и умений в вопросах воспитания детей дошкольного возраста. </w:t>
      </w:r>
    </w:p>
    <w:p w:rsidR="002A4F88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F88" w:rsidRPr="00AF31F7">
        <w:rPr>
          <w:rFonts w:ascii="Times New Roman" w:hAnsi="Times New Roman" w:cs="Times New Roman"/>
          <w:sz w:val="28"/>
          <w:szCs w:val="28"/>
        </w:rPr>
        <w:t xml:space="preserve">Родители воздействуют на ребенка каждый день, поэтому у них больше возможностей для формирования личностных качеств ребенка. </w:t>
      </w:r>
    </w:p>
    <w:p w:rsidR="00E96C0D" w:rsidRPr="00AF31F7" w:rsidRDefault="00E96C0D" w:rsidP="00AF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31F7">
        <w:rPr>
          <w:color w:val="111111"/>
          <w:sz w:val="28"/>
          <w:szCs w:val="28"/>
        </w:rPr>
        <w:t xml:space="preserve">Не секрет, что сегодня многие родители самоустранились от воспитания своих детей. Большинство из них занято заботой лишь о материальном благополучии. Воспитание детей они переложили на детский сад, школу, телевизор, компьютер. Вот и вырастают эти дети хорошо </w:t>
      </w:r>
      <w:proofErr w:type="gramStart"/>
      <w:r w:rsidRPr="00AF31F7">
        <w:rPr>
          <w:color w:val="111111"/>
          <w:sz w:val="28"/>
          <w:szCs w:val="28"/>
        </w:rPr>
        <w:t>одетыми</w:t>
      </w:r>
      <w:proofErr w:type="gramEnd"/>
      <w:r w:rsidRPr="00AF31F7">
        <w:rPr>
          <w:color w:val="111111"/>
          <w:sz w:val="28"/>
          <w:szCs w:val="28"/>
        </w:rPr>
        <w:t>, обеспеченными, но злыми, завистливыми и жестокими. Поэтому научиться </w:t>
      </w:r>
      <w:r w:rsidRPr="00AF31F7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взаимодействовать ДОУ с семьей</w:t>
      </w:r>
      <w:r w:rsidRPr="00AF31F7">
        <w:rPr>
          <w:color w:val="111111"/>
          <w:sz w:val="28"/>
          <w:szCs w:val="28"/>
        </w:rPr>
        <w:t> – одна из главных задач детского сада.</w:t>
      </w:r>
    </w:p>
    <w:p w:rsidR="000D2AA7" w:rsidRPr="00AF31F7" w:rsidRDefault="00E96C0D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</w:t>
      </w:r>
      <w:r w:rsidR="00AF31F7">
        <w:rPr>
          <w:rFonts w:ascii="Times New Roman" w:hAnsi="Times New Roman" w:cs="Times New Roman"/>
          <w:sz w:val="28"/>
          <w:szCs w:val="28"/>
        </w:rPr>
        <w:t xml:space="preserve">  </w:t>
      </w:r>
      <w:r w:rsidRPr="00AF31F7">
        <w:rPr>
          <w:rFonts w:ascii="Times New Roman" w:hAnsi="Times New Roman" w:cs="Times New Roman"/>
          <w:sz w:val="28"/>
          <w:szCs w:val="28"/>
        </w:rPr>
        <w:t>Педагоги могут только помочь родителям в этом, направить их в нужное направление, предложив родителям свою помощь</w:t>
      </w:r>
    </w:p>
    <w:p w:rsidR="00E1738C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1738C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Задача педагога </w:t>
      </w:r>
      <w:r w:rsidR="00E1738C" w:rsidRPr="00AF31F7">
        <w:rPr>
          <w:rFonts w:ascii="Times New Roman" w:hAnsi="Times New Roman" w:cs="Times New Roman"/>
          <w:sz w:val="28"/>
          <w:szCs w:val="28"/>
        </w:rPr>
        <w:t>– создавать  условия для активного участия семьи ребенка в жизни детского сада.</w:t>
      </w:r>
    </w:p>
    <w:p w:rsidR="00E1738C" w:rsidRPr="00AF31F7" w:rsidRDefault="00AF31F7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38C" w:rsidRPr="00AF31F7">
        <w:rPr>
          <w:rFonts w:ascii="Times New Roman" w:hAnsi="Times New Roman" w:cs="Times New Roman"/>
          <w:sz w:val="28"/>
          <w:szCs w:val="28"/>
        </w:rPr>
        <w:t>Существуют традиционные и нетрадиционные формы взаимодействия детского сада и семьи.</w:t>
      </w:r>
    </w:p>
    <w:p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1F7">
        <w:rPr>
          <w:rFonts w:ascii="Times New Roman" w:hAnsi="Times New Roman" w:cs="Times New Roman"/>
          <w:b/>
          <w:sz w:val="28"/>
          <w:szCs w:val="28"/>
        </w:rPr>
        <w:t xml:space="preserve">Традиционные: </w:t>
      </w:r>
    </w:p>
    <w:p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F7">
        <w:rPr>
          <w:rFonts w:ascii="Times New Roman" w:hAnsi="Times New Roman" w:cs="Times New Roman"/>
          <w:i/>
          <w:sz w:val="28"/>
          <w:szCs w:val="28"/>
        </w:rPr>
        <w:t>Коллективные</w:t>
      </w:r>
    </w:p>
    <w:p w:rsidR="00E1738C" w:rsidRPr="00AF31F7" w:rsidRDefault="00E1738C" w:rsidP="00AF31F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E1738C" w:rsidRPr="00AF31F7" w:rsidRDefault="00E1738C" w:rsidP="00AF31F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Конференции</w:t>
      </w:r>
    </w:p>
    <w:p w:rsidR="00E1738C" w:rsidRPr="00AF31F7" w:rsidRDefault="00E1738C" w:rsidP="00AF31F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«Круглый стол»</w:t>
      </w:r>
    </w:p>
    <w:p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F7">
        <w:rPr>
          <w:rFonts w:ascii="Times New Roman" w:hAnsi="Times New Roman" w:cs="Times New Roman"/>
          <w:i/>
          <w:sz w:val="28"/>
          <w:szCs w:val="28"/>
        </w:rPr>
        <w:t>Индивидуальные</w:t>
      </w:r>
    </w:p>
    <w:p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Консультация </w:t>
      </w:r>
    </w:p>
    <w:p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Посещение на дому </w:t>
      </w:r>
    </w:p>
    <w:p w:rsidR="0008618E" w:rsidRPr="00AF31F7" w:rsidRDefault="003E6B6F" w:rsidP="00AF31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F7">
        <w:rPr>
          <w:rFonts w:ascii="Times New Roman" w:hAnsi="Times New Roman" w:cs="Times New Roman"/>
          <w:i/>
          <w:sz w:val="28"/>
          <w:szCs w:val="28"/>
        </w:rPr>
        <w:t>Наглядно-информационные</w:t>
      </w:r>
    </w:p>
    <w:p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Стенды </w:t>
      </w:r>
    </w:p>
    <w:p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Ширмы </w:t>
      </w:r>
    </w:p>
    <w:p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Папки-передвижки </w:t>
      </w:r>
    </w:p>
    <w:p w:rsidR="0008618E" w:rsidRPr="00AF31F7" w:rsidRDefault="003E6B6F" w:rsidP="00AF31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Выставки детских работ </w:t>
      </w:r>
    </w:p>
    <w:p w:rsidR="00E1738C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1.</w:t>
      </w:r>
      <w:r w:rsidR="00E1738C"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Родительские собрания</w:t>
      </w:r>
      <w:r w:rsidR="00E1738C" w:rsidRPr="00AF31F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1738C" w:rsidRPr="00AF31F7">
        <w:rPr>
          <w:rFonts w:ascii="Times New Roman" w:hAnsi="Times New Roman" w:cs="Times New Roman"/>
          <w:bCs/>
          <w:sz w:val="28"/>
          <w:szCs w:val="28"/>
        </w:rPr>
        <w:t xml:space="preserve">групповые и общие 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(для родителей всего ДОУ). </w:t>
      </w:r>
    </w:p>
    <w:p w:rsidR="00E1738C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E1738C" w:rsidRPr="00AF31F7">
        <w:rPr>
          <w:rFonts w:ascii="Times New Roman" w:hAnsi="Times New Roman" w:cs="Times New Roman"/>
          <w:bCs/>
          <w:sz w:val="28"/>
          <w:szCs w:val="28"/>
        </w:rPr>
        <w:t>Целью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 таких собраний является педагогическое просвещение родителей, повышение уровня их педагогической культуры, оказание им помощи в воспитании детей. </w:t>
      </w:r>
    </w:p>
    <w:p w:rsidR="00E1738C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38C" w:rsidRPr="00AF31F7">
        <w:rPr>
          <w:rFonts w:ascii="Times New Roman" w:hAnsi="Times New Roman" w:cs="Times New Roman"/>
          <w:sz w:val="28"/>
          <w:szCs w:val="28"/>
        </w:rPr>
        <w:t xml:space="preserve">Внимание родителей обычно сосредоточивается на определенной воспитательной проблеме, которая раскрывается в основном докладе и обсуждается в выступлениях собравшихся.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2.Беседы с родителями.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Цель педагогической беседы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– обмен мнениями по тому или иному вопросу; ее особенность – активное участие и воспитателя, и родителей.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Беседа может возникать стихийно по инициативе и родителей, и педагога. 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Утренние встречи-беседы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воспитателя с родителями кратковременны, но имеют немалое значение для выяснения самочувствия ребенка, а также для создания у его </w:t>
      </w:r>
      <w:proofErr w:type="gramStart"/>
      <w:r w:rsidR="002662F0" w:rsidRPr="00AF31F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2662F0" w:rsidRPr="00AF31F7">
        <w:rPr>
          <w:rFonts w:ascii="Times New Roman" w:hAnsi="Times New Roman" w:cs="Times New Roman"/>
          <w:sz w:val="28"/>
          <w:szCs w:val="28"/>
        </w:rPr>
        <w:t xml:space="preserve">  хорошего настроения, чувства доверия к воспитателю. 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После вопросов о том, как ребенок провел вечер и ночь, воспитатель по возможности коротко информирует родителей о том интересном, что ждет детей сегодня. 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Вечерние беседы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с родителями ограничены во времени. Педагог информирует некоторых из них о том, как прошел у ребенка день в детском саду, чем он занимался, как проявил себя, на что следует обратить внимание.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  Не надо жаловаться родителям на ребенка, так как реакция их может оказаться педагогически несостоятельной. Частые жалобы лишь </w:t>
      </w:r>
      <w:proofErr w:type="spellStart"/>
      <w:r w:rsidRPr="00AF31F7">
        <w:rPr>
          <w:rFonts w:ascii="Times New Roman" w:hAnsi="Times New Roman" w:cs="Times New Roman"/>
          <w:sz w:val="28"/>
          <w:szCs w:val="28"/>
        </w:rPr>
        <w:t>свид</w:t>
      </w:r>
      <w:proofErr w:type="spellEnd"/>
      <w:proofErr w:type="gramStart"/>
      <w:r w:rsidRPr="00AF31F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31F7">
        <w:rPr>
          <w:rFonts w:ascii="Times New Roman" w:hAnsi="Times New Roman" w:cs="Times New Roman"/>
          <w:sz w:val="28"/>
          <w:szCs w:val="28"/>
        </w:rPr>
        <w:t xml:space="preserve">о время вечерней беседы с родителями могут быть высказаны также замечания, касающиеся внешнего вида дошкольника (неподстриженные волосы, тесная обувь и др.); делать это надо в тактичной форме, обосновывая свои советы заботой о малыше. 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Беседы с родителями, хотя и кратковременные, должны быть содержательными, полезными для них. Этому способствует подготовленность воспитателя, доброжелательный тон. 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3.Консультации воспитателей.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   </w:t>
      </w:r>
      <w:r w:rsidRPr="00AF31F7">
        <w:rPr>
          <w:rFonts w:ascii="Times New Roman" w:hAnsi="Times New Roman" w:cs="Times New Roman"/>
          <w:sz w:val="28"/>
          <w:szCs w:val="28"/>
        </w:rPr>
        <w:t xml:space="preserve">Обычно планируется на год цикл консультаций, которые проводятся индивидуально или для подгруппы родителей.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Целями консультации </w:t>
      </w:r>
      <w:r w:rsidRPr="00AF31F7">
        <w:rPr>
          <w:rFonts w:ascii="Times New Roman" w:hAnsi="Times New Roman" w:cs="Times New Roman"/>
          <w:sz w:val="28"/>
          <w:szCs w:val="28"/>
        </w:rPr>
        <w:t xml:space="preserve">являются усвоение родителями определенных знаний, умений; помощь им в разрешении проблемных вопросов.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консультаций: </w:t>
      </w:r>
    </w:p>
    <w:p w:rsidR="0008618E" w:rsidRPr="00AF31F7" w:rsidRDefault="003E6B6F" w:rsidP="00AF31F7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квалифицированное сообщение педагога с последующим обсуждением; </w:t>
      </w:r>
    </w:p>
    <w:p w:rsidR="0008618E" w:rsidRPr="00AF31F7" w:rsidRDefault="003E6B6F" w:rsidP="00AF31F7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обсуждение статьи, заранее прочитанной всеми приглашенными на консультацию; </w:t>
      </w:r>
    </w:p>
    <w:p w:rsidR="0008618E" w:rsidRPr="00AF31F7" w:rsidRDefault="003E6B6F" w:rsidP="00AF31F7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практическое занятие, например, на тему «Как научить ребёнка читать».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4.Анкетирование.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 проведения</w:t>
      </w: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материальными условиями жизни семьи, её психологическим климатом;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Особенностями поведения ребенка в семье;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уровня педагогической культуры родителей; 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трудностей, испытываемых родителями; 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положительного опыта семейного воспитания с целью его распространения; </w:t>
      </w:r>
    </w:p>
    <w:p w:rsidR="002662F0" w:rsidRPr="00AF31F7" w:rsidRDefault="002662F0" w:rsidP="00AF31F7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1F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коллективного, дифференцированного и индивидуального педагогического воздействия на родителей на основе тщательного анализа полученных данных о каждой семье.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5. Поручения и просьбы.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В практике работы с семьей оправдывают себя отдельные поручения и просьбы, с которыми воспитатели обращаются к родителям: сшить национальные и профессиональные костюмы для кукол, починить игрушку, построить на участке снежную горку, залить ледяную дорожку, помочь оформить помещение к празднику  и т. д. </w:t>
      </w:r>
    </w:p>
    <w:p w:rsidR="002662F0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2F0" w:rsidRPr="00AF31F7">
        <w:rPr>
          <w:rFonts w:ascii="Times New Roman" w:hAnsi="Times New Roman" w:cs="Times New Roman"/>
          <w:sz w:val="28"/>
          <w:szCs w:val="28"/>
        </w:rPr>
        <w:t xml:space="preserve">Выполнение таких поручений приближает родителей к жизни дошкольного учреждения. 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6. Наглядная информация</w:t>
      </w: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Стенд: «Для вас, родители!», </w:t>
      </w:r>
      <w:proofErr w:type="gramStart"/>
      <w:r w:rsidRPr="00AF31F7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Pr="00AF31F7">
        <w:rPr>
          <w:rFonts w:ascii="Times New Roman" w:hAnsi="Times New Roman" w:cs="Times New Roman"/>
          <w:sz w:val="28"/>
          <w:szCs w:val="28"/>
        </w:rPr>
        <w:t xml:space="preserve"> информацию по разделам: </w:t>
      </w:r>
    </w:p>
    <w:p w:rsidR="0008618E" w:rsidRPr="00AF31F7" w:rsidRDefault="003E6B6F" w:rsidP="00AF31F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lastRenderedPageBreak/>
        <w:t>повседневная жизнь группы (различного рода объявления, поздравления, меню и др.),</w:t>
      </w:r>
    </w:p>
    <w:p w:rsidR="0008618E" w:rsidRPr="00AF31F7" w:rsidRDefault="003E6B6F" w:rsidP="00AF31F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текущая работа по воспитанию детей в детском саду и семье (программное содержание занятий; советы родителям, как в семье может быть продолжена работа, осуществляемая в детском саду), </w:t>
      </w:r>
    </w:p>
    <w:p w:rsidR="0008618E" w:rsidRPr="00AF31F7" w:rsidRDefault="003E6B6F" w:rsidP="00AF31F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работы детей, выставленные на специальном стенде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«Наш вернисаж»: </w:t>
      </w:r>
      <w:r w:rsidRPr="00AF31F7">
        <w:rPr>
          <w:rFonts w:ascii="Times New Roman" w:hAnsi="Times New Roman" w:cs="Times New Roman"/>
          <w:sz w:val="28"/>
          <w:szCs w:val="28"/>
        </w:rPr>
        <w:t xml:space="preserve">рисунки, лепка и аппликация. </w:t>
      </w:r>
    </w:p>
    <w:p w:rsidR="002662F0" w:rsidRPr="00AF31F7" w:rsidRDefault="001C3E9D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7. Памятки.</w:t>
      </w:r>
    </w:p>
    <w:p w:rsidR="001C3E9D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C3E9D" w:rsidRPr="00AF31F7">
        <w:rPr>
          <w:rFonts w:ascii="Times New Roman" w:hAnsi="Times New Roman" w:cs="Times New Roman"/>
          <w:bCs/>
          <w:sz w:val="28"/>
          <w:szCs w:val="28"/>
        </w:rPr>
        <w:t xml:space="preserve">В них </w:t>
      </w:r>
      <w:r w:rsidR="001C3E9D" w:rsidRPr="00AF31F7">
        <w:rPr>
          <w:rFonts w:ascii="Times New Roman" w:hAnsi="Times New Roman" w:cs="Times New Roman"/>
          <w:sz w:val="28"/>
          <w:szCs w:val="28"/>
        </w:rPr>
        <w:t>лаконично изложены советы и рекомендации на определенную тему, например: как воспитывать у ребенка вежливость, трудолюбие, волевые черты характера, как использовать дома книгу и т. д.</w:t>
      </w: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</w:pPr>
      <w:r w:rsidRPr="00AF31F7">
        <w:rPr>
          <w:rFonts w:ascii="Times New Roman" w:hAnsi="Times New Roman" w:cs="Times New Roman"/>
          <w:b/>
          <w:color w:val="A50021"/>
          <w:sz w:val="28"/>
          <w:szCs w:val="28"/>
          <w:u w:val="single"/>
        </w:rPr>
        <w:t>8.Папки – передвижки.</w:t>
      </w: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eastAsia="+mn-ea" w:hAnsi="Times New Roman" w:cs="Times New Roman"/>
          <w:b/>
          <w:bCs/>
          <w:color w:val="953735"/>
          <w:kern w:val="24"/>
          <w:sz w:val="44"/>
          <w:szCs w:val="44"/>
        </w:rPr>
        <w:t xml:space="preserve"> </w:t>
      </w:r>
      <w:r w:rsidRPr="00AF31F7">
        <w:rPr>
          <w:rFonts w:ascii="Times New Roman" w:hAnsi="Times New Roman" w:cs="Times New Roman"/>
          <w:bCs/>
          <w:sz w:val="28"/>
          <w:szCs w:val="28"/>
        </w:rPr>
        <w:t>Папки-передвижки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могут быть изготовлены на разные темы: </w:t>
      </w:r>
    </w:p>
    <w:p w:rsidR="0008618E" w:rsidRPr="00AF31F7" w:rsidRDefault="001C3E9D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в</w:t>
      </w:r>
      <w:r w:rsidR="003E6B6F" w:rsidRPr="00AF31F7">
        <w:rPr>
          <w:rFonts w:ascii="Times New Roman" w:hAnsi="Times New Roman" w:cs="Times New Roman"/>
          <w:sz w:val="28"/>
          <w:szCs w:val="28"/>
        </w:rPr>
        <w:t xml:space="preserve">озрастные особенности детей </w:t>
      </w:r>
    </w:p>
    <w:p w:rsidR="0008618E" w:rsidRPr="00AF31F7" w:rsidRDefault="003E6B6F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физическое воспитание в семье; </w:t>
      </w:r>
    </w:p>
    <w:p w:rsidR="0008618E" w:rsidRPr="00AF31F7" w:rsidRDefault="003E6B6F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трудовое и эстетическое воспитание; </w:t>
      </w:r>
    </w:p>
    <w:p w:rsidR="0008618E" w:rsidRPr="00AF31F7" w:rsidRDefault="003E6B6F" w:rsidP="00AF31F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>воспитание детей в неполной семье; и др.</w:t>
      </w:r>
    </w:p>
    <w:p w:rsidR="001C3E9D" w:rsidRPr="00AF31F7" w:rsidRDefault="00AF31F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3E9D" w:rsidRPr="00AF31F7">
        <w:rPr>
          <w:rFonts w:ascii="Times New Roman" w:hAnsi="Times New Roman" w:cs="Times New Roman"/>
          <w:sz w:val="28"/>
          <w:szCs w:val="28"/>
        </w:rPr>
        <w:t xml:space="preserve">Материал, подробно освещающий одну из проблем воспитания, может быть оформлен в папке, которая дается на некоторое время в семью. В папке несколько текстов, раскрывающих сущность, например, умственного воспитания ребенка, список литературы, рекомендуемой родителям, наглядно-иллюстративные материалы. </w:t>
      </w: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9</w:t>
      </w:r>
      <w:r w:rsidRPr="00AF31F7">
        <w:rPr>
          <w:rFonts w:ascii="Times New Roman" w:hAnsi="Times New Roman" w:cs="Times New Roman"/>
          <w:b/>
          <w:sz w:val="28"/>
          <w:szCs w:val="28"/>
        </w:rPr>
        <w:t>.</w:t>
      </w:r>
      <w:r w:rsidRPr="00AF31F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«Советы узких специалистов»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родители могут получить практические рекомендации психолога, музыкального руководителя, инструктора по физкультуре и логопеда по различным вопросам. </w:t>
      </w:r>
    </w:p>
    <w:p w:rsidR="001C3E9D" w:rsidRPr="00AF31F7" w:rsidRDefault="001C3E9D" w:rsidP="00AF31F7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    Так же здесь можно поместить перечень инстанций,</w:t>
      </w:r>
      <w:r w:rsidR="00463447" w:rsidRPr="00AF31F7">
        <w:rPr>
          <w:rFonts w:ascii="Times New Roman" w:hAnsi="Times New Roman" w:cs="Times New Roman"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>где родители могут получить необходимую помощь</w:t>
      </w:r>
      <w:r w:rsidR="003E6B6F" w:rsidRPr="00AF31F7">
        <w:rPr>
          <w:rFonts w:ascii="Times New Roman" w:hAnsi="Times New Roman" w:cs="Times New Roman"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и поддержку. </w:t>
      </w: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3447" w:rsidRPr="00AF31F7" w:rsidRDefault="00463447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10.</w:t>
      </w:r>
      <w:r w:rsidRPr="00AF31F7">
        <w:rPr>
          <w:rFonts w:ascii="Times New Roman" w:eastAsia="+mn-ea" w:hAnsi="Times New Roman" w:cs="Times New Roman"/>
          <w:b/>
          <w:bCs/>
          <w:color w:val="943634" w:themeColor="accent2" w:themeShade="BF"/>
          <w:kern w:val="24"/>
          <w:sz w:val="48"/>
          <w:szCs w:val="48"/>
        </w:rPr>
        <w:t xml:space="preserve"> </w:t>
      </w: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Посещение семьи ребенка </w:t>
      </w: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   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>Посещение воспитанников на дому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— одна из важных форм работы с родителями. </w:t>
      </w: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>Цель первого посещения семьи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sz w:val="28"/>
          <w:szCs w:val="28"/>
        </w:rPr>
        <w:t xml:space="preserve">— выяснение условий семейного воспитания. Если оно предшествует приходу ребенка в детский сад, его </w:t>
      </w:r>
      <w:r w:rsidRPr="00AF31F7">
        <w:rPr>
          <w:rFonts w:ascii="Times New Roman" w:hAnsi="Times New Roman" w:cs="Times New Roman"/>
          <w:sz w:val="28"/>
          <w:szCs w:val="28"/>
        </w:rPr>
        <w:lastRenderedPageBreak/>
        <w:t xml:space="preserve">цель — облегчение процесса адаптации к ДОУ. В этом случае воспитателю следует заранее поближе узнать ребенка, его привычки, характер, контактность, интересы, любимые занятия, условия проведения режимных моментов. </w:t>
      </w: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Повторные посещения </w:t>
      </w:r>
      <w:r w:rsidRPr="00AF31F7">
        <w:rPr>
          <w:rFonts w:ascii="Times New Roman" w:hAnsi="Times New Roman" w:cs="Times New Roman"/>
          <w:sz w:val="28"/>
          <w:szCs w:val="28"/>
        </w:rPr>
        <w:t xml:space="preserve">проводятся по мере необходимости и решают более частные задачи: коррекция выявленных особенностей поведения ребенка, установление единых требований к его воспитанию в семье и ДОУ и др. </w:t>
      </w: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Задача педагога </w:t>
      </w:r>
      <w:r w:rsidRPr="00AF31F7">
        <w:rPr>
          <w:rFonts w:ascii="Times New Roman" w:hAnsi="Times New Roman" w:cs="Times New Roman"/>
          <w:sz w:val="28"/>
          <w:szCs w:val="28"/>
        </w:rPr>
        <w:t>— установление доверительно-деловых отношений</w:t>
      </w:r>
      <w:r w:rsidR="00AF31F7">
        <w:rPr>
          <w:rFonts w:ascii="Times New Roman" w:hAnsi="Times New Roman" w:cs="Times New Roman"/>
          <w:sz w:val="28"/>
          <w:szCs w:val="28"/>
        </w:rPr>
        <w:t xml:space="preserve"> с семьей, а для этого</w:t>
      </w:r>
      <w:r w:rsidRPr="00AF31F7">
        <w:rPr>
          <w:rFonts w:ascii="Times New Roman" w:hAnsi="Times New Roman" w:cs="Times New Roman"/>
          <w:sz w:val="28"/>
          <w:szCs w:val="28"/>
        </w:rPr>
        <w:t xml:space="preserve"> необходимо признавать авторитет родителей в воспитании детей, видеть в них равных партнеров. </w:t>
      </w: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После визита нужно зафиксировать полученную информацию в удобной для воспитателя форме.</w:t>
      </w: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11.</w:t>
      </w:r>
      <w:r w:rsidRPr="00AF31F7">
        <w:rPr>
          <w:rFonts w:ascii="Times New Roman" w:eastAsia="+mn-ea" w:hAnsi="Times New Roman" w:cs="Times New Roman"/>
          <w:b/>
          <w:bCs/>
          <w:color w:val="953735"/>
          <w:kern w:val="24"/>
          <w:sz w:val="48"/>
          <w:szCs w:val="48"/>
        </w:rPr>
        <w:t xml:space="preserve"> </w:t>
      </w: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Приглашение родителей посетить детский сад</w:t>
      </w: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Отдельные родители или другие члены семьи приглашаются в дошкольное учреждение для того, чтобы более убедительно, наглядно показать им некоторые особенности поведения их ребенка и пути педагогического воздействия на него. </w:t>
      </w: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F3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Например, Колю дома считают неспособным к самообслуживанию, его излишне опекают. Наблюдая сына в группе, родители видят, как он выполняет обязанности дежурного, самостоятельно одевается на прогулку. Убедившись в возможностях своего ребенка, они дома продолжают воспитывать у него самостоятельность. </w:t>
      </w: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Нетрадиционные формы взаимодействия </w:t>
      </w:r>
    </w:p>
    <w:p w:rsidR="006015F1" w:rsidRPr="00AF31F7" w:rsidRDefault="008A2AC1" w:rsidP="00AF31F7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t xml:space="preserve">Информационно-аналитические </w:t>
      </w:r>
    </w:p>
    <w:p w:rsidR="006015F1" w:rsidRPr="00AF31F7" w:rsidRDefault="008A2AC1" w:rsidP="00AF31F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Социологические срезы </w:t>
      </w:r>
    </w:p>
    <w:p w:rsidR="00FA6CB8" w:rsidRPr="00AF31F7" w:rsidRDefault="008A2AC1" w:rsidP="00AF31F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>Опросы</w:t>
      </w: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15F1" w:rsidRPr="00AF31F7" w:rsidRDefault="008A2AC1" w:rsidP="00AF31F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«Почтовый ящик» </w:t>
      </w:r>
    </w:p>
    <w:p w:rsidR="00FA6CB8" w:rsidRPr="00AF31F7" w:rsidRDefault="008A2AC1" w:rsidP="00AF31F7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AF31F7">
        <w:rPr>
          <w:rFonts w:ascii="Times New Roman" w:hAnsi="Times New Roman" w:cs="Times New Roman"/>
          <w:bCs/>
          <w:i/>
          <w:sz w:val="28"/>
          <w:szCs w:val="28"/>
        </w:rPr>
        <w:t>Досуговые</w:t>
      </w:r>
      <w:proofErr w:type="spellEnd"/>
      <w:r w:rsidRPr="00AF31F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A6CB8" w:rsidRPr="00AF31F7" w:rsidRDefault="008A2AC1" w:rsidP="00AF31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Совместные досуги </w:t>
      </w:r>
    </w:p>
    <w:p w:rsidR="00FA6CB8" w:rsidRPr="00AF31F7" w:rsidRDefault="008A2AC1" w:rsidP="00AF31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Праздники </w:t>
      </w:r>
    </w:p>
    <w:p w:rsidR="006015F1" w:rsidRPr="00AF31F7" w:rsidRDefault="008A2AC1" w:rsidP="00AF31F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Участие детей и родителей в выставках </w:t>
      </w:r>
    </w:p>
    <w:p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015F1" w:rsidRPr="00AF31F7" w:rsidRDefault="008A2AC1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Познавательные </w:t>
      </w:r>
    </w:p>
    <w:p w:rsidR="00FA6CB8" w:rsidRPr="00AF31F7" w:rsidRDefault="00FA6CB8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Семинары-практикумы </w:t>
      </w:r>
    </w:p>
    <w:p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Родительские конференции </w:t>
      </w:r>
    </w:p>
    <w:p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Проведение собраний, консультаций в нетрадиционной форме </w:t>
      </w:r>
    </w:p>
    <w:p w:rsidR="006015F1" w:rsidRPr="00AF31F7" w:rsidRDefault="008A2AC1" w:rsidP="00AF31F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Игры с педагогическим содержанием </w:t>
      </w:r>
    </w:p>
    <w:p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015F1" w:rsidRPr="00AF31F7" w:rsidRDefault="008A2AC1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31F7">
        <w:rPr>
          <w:rFonts w:ascii="Times New Roman" w:hAnsi="Times New Roman" w:cs="Times New Roman"/>
          <w:bCs/>
          <w:i/>
          <w:sz w:val="28"/>
          <w:szCs w:val="28"/>
        </w:rPr>
        <w:t xml:space="preserve">Наглядно-информационные </w:t>
      </w:r>
    </w:p>
    <w:p w:rsidR="00FA6CB8" w:rsidRPr="00AF31F7" w:rsidRDefault="00FA6CB8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Организация дней открытых дверей </w:t>
      </w:r>
    </w:p>
    <w:p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Памятки </w:t>
      </w:r>
    </w:p>
    <w:p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Выпуск газет </w:t>
      </w:r>
    </w:p>
    <w:p w:rsidR="006015F1" w:rsidRPr="00AF31F7" w:rsidRDefault="008A2AC1" w:rsidP="00AF31F7">
      <w:pPr>
        <w:pStyle w:val="a5"/>
        <w:numPr>
          <w:ilvl w:val="0"/>
          <w:numId w:val="26"/>
        </w:numPr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Организация открытых просмотров занятий и других видов деятельности детей </w:t>
      </w:r>
    </w:p>
    <w:p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CB8" w:rsidRPr="00AF31F7" w:rsidRDefault="00FA6CB8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1.День открытых дверей </w:t>
      </w:r>
    </w:p>
    <w:p w:rsidR="00FA6CB8" w:rsidRPr="00AF31F7" w:rsidRDefault="00FA6CB8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    Цель: 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познакомить родителей с жизнью детей в детском саду, его традициями, правилами, особенностями воспитательно-образовательной работы, заинтересовать ею и привлечь к участию. </w:t>
      </w:r>
    </w:p>
    <w:p w:rsidR="00FA6CB8" w:rsidRPr="00AF31F7" w:rsidRDefault="00FA6CB8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Проводится как экскурсия по дошкольному учреждению с посещением групп, где воспитываются дети пришедших родителей. </w:t>
      </w:r>
    </w:p>
    <w:p w:rsidR="00FA6CB8" w:rsidRPr="00AF31F7" w:rsidRDefault="00FA6CB8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Можно показать фрагмент работы дошкольного учреждения (подвижные игры, сборы на прогулку, слайд-шоу или небольшой концерт, угостить выпечкой). После экскурсии и просмотра заведующий или методист беседуют с родителями, выясняют их впечатления, отвечают на возникшие вопросы. </w:t>
      </w:r>
    </w:p>
    <w:p w:rsidR="00FA6CB8" w:rsidRPr="00AF31F7" w:rsidRDefault="00FA6CB8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:rsidR="00FA6CB8" w:rsidRPr="00AF31F7" w:rsidRDefault="00FA6CB8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2.Досуговые формы работы с родителями </w:t>
      </w:r>
    </w:p>
    <w:p w:rsidR="00FA6CB8" w:rsidRPr="00AF31F7" w:rsidRDefault="00FA6CB8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CB8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A6CB8" w:rsidRPr="00AF31F7">
        <w:rPr>
          <w:rFonts w:ascii="Times New Roman" w:hAnsi="Times New Roman" w:cs="Times New Roman"/>
          <w:bCs/>
          <w:sz w:val="28"/>
          <w:szCs w:val="28"/>
        </w:rPr>
        <w:t xml:space="preserve">Это могут быть и совместные стенгазеты, «Ярмарка», «Театрализованное  представление», </w:t>
      </w:r>
      <w:proofErr w:type="spellStart"/>
      <w:r w:rsidR="00FA6CB8" w:rsidRPr="00AF31F7">
        <w:rPr>
          <w:rFonts w:ascii="Times New Roman" w:hAnsi="Times New Roman" w:cs="Times New Roman"/>
          <w:bCs/>
          <w:sz w:val="28"/>
          <w:szCs w:val="28"/>
        </w:rPr>
        <w:t>КВН</w:t>
      </w:r>
      <w:r w:rsidR="00AF31F7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AF31F7">
        <w:rPr>
          <w:rFonts w:ascii="Times New Roman" w:hAnsi="Times New Roman" w:cs="Times New Roman"/>
          <w:bCs/>
          <w:sz w:val="28"/>
          <w:szCs w:val="28"/>
        </w:rPr>
        <w:t xml:space="preserve">, посиделки, выставки-конкурсы: </w:t>
      </w:r>
      <w:r w:rsidR="00FA6CB8" w:rsidRPr="00AF31F7">
        <w:rPr>
          <w:rFonts w:ascii="Times New Roman" w:hAnsi="Times New Roman" w:cs="Times New Roman"/>
          <w:bCs/>
          <w:sz w:val="28"/>
          <w:szCs w:val="28"/>
        </w:rPr>
        <w:t xml:space="preserve"> «Осенняя фантазия»,  «Новогодняя открытка», «Новогодние чудеса», «А ну-ка  мамочки» и др. 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3596" w:rsidRPr="00AF31F7" w:rsidRDefault="002E3596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3.Открытые просмотры занятий: </w:t>
      </w:r>
    </w:p>
    <w:p w:rsidR="006015F1" w:rsidRPr="00AF31F7" w:rsidRDefault="008A2AC1" w:rsidP="00AF31F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родители получают возможность наблюдать за своими детьми в ситуации, отличной </w:t>
      </w:r>
      <w:proofErr w:type="gramStart"/>
      <w:r w:rsidRPr="00AF31F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AF31F7">
        <w:rPr>
          <w:rFonts w:ascii="Times New Roman" w:hAnsi="Times New Roman" w:cs="Times New Roman"/>
          <w:bCs/>
          <w:sz w:val="28"/>
          <w:szCs w:val="28"/>
        </w:rPr>
        <w:t xml:space="preserve"> семейной;</w:t>
      </w:r>
    </w:p>
    <w:p w:rsidR="006015F1" w:rsidRPr="00AF31F7" w:rsidRDefault="008A2AC1" w:rsidP="00AF31F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сравнить его поведение и умения с поведением других детей, </w:t>
      </w:r>
    </w:p>
    <w:p w:rsidR="006015F1" w:rsidRPr="00AF31F7" w:rsidRDefault="008A2AC1" w:rsidP="00AF31F7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перенять у педагога приёмы обучения и воспитательных воздействий. 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 Подготовку к такому занятию стоит начинать задолго до намеченного срока: подготовить красочное объявление, приглашения для родителей, продумать содержание воспитательно-образовательной работы с детьми, организационные моменты. 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Перед началом просмотра, необходимо рассказать родителям, какое занятие они будут смотреть, его цель и необходимость проведения.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>Открытое занятие можно показать на родительском собрании.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4.Семинары-практикумы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</w:p>
    <w:p w:rsidR="002E3596" w:rsidRPr="00AF31F7" w:rsidRDefault="00AF31F7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E3596" w:rsidRPr="00AF31F7">
        <w:rPr>
          <w:rFonts w:ascii="Times New Roman" w:hAnsi="Times New Roman" w:cs="Times New Roman"/>
          <w:bCs/>
          <w:sz w:val="28"/>
          <w:szCs w:val="28"/>
        </w:rPr>
        <w:t xml:space="preserve">На такие семинары целесообразно приглашать молодых, неопытных родителей, которые нуждаются в приобретении практических навыков воспитания детей. 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F3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Эта форма работы даёт возможность не только рассказать о способах и приёмах обучения, но и показать их: </w:t>
      </w:r>
      <w:proofErr w:type="gramStart"/>
      <w:r w:rsidRPr="00AF31F7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Pr="00AF31F7">
        <w:rPr>
          <w:rFonts w:ascii="Times New Roman" w:hAnsi="Times New Roman" w:cs="Times New Roman"/>
          <w:bCs/>
          <w:sz w:val="28"/>
          <w:szCs w:val="28"/>
        </w:rPr>
        <w:t xml:space="preserve">ак составлять рассказ по картине, -беседовать с ребёнком о прочитанном, -как упражнять артикуляционный аппарат, -делать дыхательную гимнастику и др. </w:t>
      </w:r>
    </w:p>
    <w:p w:rsidR="002E3596" w:rsidRPr="00AF31F7" w:rsidRDefault="002E3596" w:rsidP="00AF31F7">
      <w:pPr>
        <w:pStyle w:val="a5"/>
        <w:ind w:left="0"/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:rsidR="00FA6CB8" w:rsidRPr="00AF31F7" w:rsidRDefault="00FA6CB8" w:rsidP="00AF31F7">
      <w:pPr>
        <w:pStyle w:val="a5"/>
        <w:ind w:left="-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CB8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5.Мастер – классы</w:t>
      </w:r>
    </w:p>
    <w:p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Мастер – классы для родителей - одна из наиболее эффективных форм работы с семьей, которая позволяет реализовать потребность в установлении взаимопонимания между педагогами и родителями, обмениваться знаниями, опытом.</w:t>
      </w:r>
    </w:p>
    <w:p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Каждый мастер – класс решает не только практические задачи, но и </w:t>
      </w:r>
      <w:proofErr w:type="spellStart"/>
      <w:r w:rsidRPr="00AF31F7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AF31F7">
        <w:rPr>
          <w:rFonts w:ascii="Times New Roman" w:hAnsi="Times New Roman" w:cs="Times New Roman"/>
          <w:bCs/>
          <w:sz w:val="28"/>
          <w:szCs w:val="28"/>
        </w:rPr>
        <w:t xml:space="preserve"> – образовательные. </w:t>
      </w:r>
    </w:p>
    <w:p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Участники выполняют педагогическое задание, например, делятся советами о том, как научить ребенка одеваться, умываться или убирать за собой игрушки.</w:t>
      </w:r>
    </w:p>
    <w:p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0E2" w:rsidRPr="00AF31F7" w:rsidRDefault="002360E2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6.«Почтовый ящик» (почта доверия)</w:t>
      </w:r>
      <w:r w:rsid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 xml:space="preserve">   </w:t>
      </w:r>
      <w:r w:rsidRPr="00AF31F7">
        <w:rPr>
          <w:rFonts w:ascii="Times New Roman" w:hAnsi="Times New Roman" w:cs="Times New Roman"/>
          <w:bCs/>
          <w:sz w:val="28"/>
          <w:szCs w:val="28"/>
        </w:rPr>
        <w:t xml:space="preserve">Это – красивое название для книги жалоб и предложений, в которой родители могут оставлять записи со своими </w:t>
      </w:r>
      <w:r w:rsidRPr="00AF31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пожеланиями или вопросами к педагогу, которые будут освещаться на родительских собраниях. </w:t>
      </w: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:rsidR="002360E2" w:rsidRPr="00AF31F7" w:rsidRDefault="002360E2" w:rsidP="00AF31F7">
      <w:pPr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7.Совместные экскурсии</w:t>
      </w:r>
    </w:p>
    <w:p w:rsidR="002360E2" w:rsidRPr="00AF31F7" w:rsidRDefault="00AF31F7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Помогают родителям и воспитателям сблизиться на фоне общего интересного дела, которое нравится детям и способствует их развитию. </w:t>
      </w: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 Видеоролик по итогу экскурсии можно опубликовать на сайте, а фотографии там же, или в буклете. </w:t>
      </w: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Общие советы по взаимодействию с родителями:</w:t>
      </w:r>
    </w:p>
    <w:p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Определитесь с целями. Общение с семьёй — это не просто выполнение требований законодательства. Ведите разговор так, чтобы это дало полезную информацию для дальнейшей работы, для этого нужно держать цели в уме во время общения с родителями. </w:t>
      </w:r>
    </w:p>
    <w:p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Общайтесь с родителями воспитанников как можно чаще и не откладывайте на потом. Если в какой-то момент пришлось поднять проблемную тему, это будет намного проще, если у вас уже выстроились хорошие отношения. </w:t>
      </w:r>
    </w:p>
    <w:p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Говорите не только об их ребёнке, но и обо всей группе. Важно давать понять, что вы ответственны не только за одного конкретного мальчика или девочку, это поможет родителям лучше воспринимать вашу точку зрения и одобрять те решения, которые ориентированы на группу целиком. </w:t>
      </w:r>
    </w:p>
    <w:p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Подстраивайте способы общения под родителей. Спросите, какие формы им подходят больше всего. Даже если большинство предпочитает говорить по телефону, не ограничивайтесь только этим. Если для кого-то это не подходит — предложите переписку по </w:t>
      </w:r>
      <w:proofErr w:type="spellStart"/>
      <w:r w:rsidR="002360E2" w:rsidRPr="00AF31F7">
        <w:rPr>
          <w:rFonts w:ascii="Times New Roman" w:hAnsi="Times New Roman" w:cs="Times New Roman"/>
          <w:bCs/>
          <w:sz w:val="28"/>
          <w:szCs w:val="28"/>
        </w:rPr>
        <w:t>e-mail</w:t>
      </w:r>
      <w:proofErr w:type="spellEnd"/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360E2" w:rsidRPr="00AF31F7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gramStart"/>
      <w:r w:rsidR="002360E2" w:rsidRPr="00AF31F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 вашем </w:t>
      </w:r>
      <w:proofErr w:type="spellStart"/>
      <w:r w:rsidR="002360E2" w:rsidRPr="00AF31F7">
        <w:rPr>
          <w:rFonts w:ascii="Times New Roman" w:hAnsi="Times New Roman" w:cs="Times New Roman"/>
          <w:bCs/>
          <w:sz w:val="28"/>
          <w:szCs w:val="28"/>
        </w:rPr>
        <w:t>блоге</w:t>
      </w:r>
      <w:proofErr w:type="spellEnd"/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 на сайте. Не игнорируйте возможности смартфонов и то огромное количество приложений, которое можно использовать, чтобы сделать общение с семьями проще и эффективнее. </w:t>
      </w:r>
    </w:p>
    <w:p w:rsidR="002360E2" w:rsidRPr="00AF31F7" w:rsidRDefault="008A2AC1" w:rsidP="00AF31F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F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360E2" w:rsidRPr="00AF31F7">
        <w:rPr>
          <w:rFonts w:ascii="Times New Roman" w:hAnsi="Times New Roman" w:cs="Times New Roman"/>
          <w:bCs/>
          <w:sz w:val="28"/>
          <w:szCs w:val="28"/>
        </w:rPr>
        <w:t xml:space="preserve">Следите за своим прогрессом. Обращайте внимание на то, какие методы работают, а какие нет. Что родителям интереснее? От чего зависит то, пришли они на мероприятие или нет? </w:t>
      </w: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0E2" w:rsidRPr="00AF31F7" w:rsidRDefault="002360E2" w:rsidP="00AF31F7">
      <w:pPr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</w:p>
    <w:p w:rsidR="002360E2" w:rsidRPr="00AF31F7" w:rsidRDefault="002360E2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CB8" w:rsidRPr="00AF31F7" w:rsidRDefault="00FA6CB8" w:rsidP="00AF31F7">
      <w:pPr>
        <w:pStyle w:val="a5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CB8" w:rsidRPr="00AF31F7" w:rsidRDefault="00FA6CB8" w:rsidP="00AF31F7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A6CB8" w:rsidRPr="00AF31F7" w:rsidRDefault="00FA6CB8" w:rsidP="00AF31F7">
      <w:pPr>
        <w:pStyle w:val="a5"/>
        <w:ind w:left="14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80AB8" w:rsidRPr="00AF31F7" w:rsidRDefault="00E80AB8" w:rsidP="00AF31F7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80AB8" w:rsidRPr="00AF31F7" w:rsidRDefault="00E80AB8" w:rsidP="00AF31F7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AB8" w:rsidRPr="00AF31F7" w:rsidRDefault="00E80AB8" w:rsidP="00AF31F7">
      <w:pPr>
        <w:ind w:left="360"/>
        <w:jc w:val="both"/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AF31F7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    </w:t>
      </w: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3447" w:rsidRPr="00AF31F7" w:rsidRDefault="00463447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3E9D" w:rsidRPr="00AF31F7" w:rsidRDefault="001C3E9D" w:rsidP="00AF31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9D" w:rsidRPr="00AF31F7" w:rsidRDefault="001C3E9D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b/>
          <w:color w:val="A50021"/>
          <w:sz w:val="28"/>
          <w:szCs w:val="28"/>
        </w:rPr>
      </w:pPr>
    </w:p>
    <w:p w:rsidR="002662F0" w:rsidRPr="00AF31F7" w:rsidRDefault="002662F0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3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38C" w:rsidRPr="00AF31F7" w:rsidRDefault="00E1738C" w:rsidP="00AF31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738C" w:rsidRPr="00AF31F7" w:rsidRDefault="00E1738C" w:rsidP="00AF31F7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38C" w:rsidRPr="00AF31F7" w:rsidRDefault="00E1738C" w:rsidP="00AF3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738C" w:rsidRPr="00AF31F7" w:rsidSect="00D3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2EDC"/>
    <w:multiLevelType w:val="hybridMultilevel"/>
    <w:tmpl w:val="DEF028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16723"/>
    <w:multiLevelType w:val="hybridMultilevel"/>
    <w:tmpl w:val="EB00F20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C9C68FD"/>
    <w:multiLevelType w:val="hybridMultilevel"/>
    <w:tmpl w:val="04A81576"/>
    <w:lvl w:ilvl="0" w:tplc="C264207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DB8ACF6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EB6A8DE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C178A82E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416D4D2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7F2EB3C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162C858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1146BC2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858A97DE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A917133"/>
    <w:multiLevelType w:val="hybridMultilevel"/>
    <w:tmpl w:val="22DA74A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4284AB9"/>
    <w:multiLevelType w:val="hybridMultilevel"/>
    <w:tmpl w:val="E2404790"/>
    <w:lvl w:ilvl="0" w:tplc="C1740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26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8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26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0B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0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0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C1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8C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49674D"/>
    <w:multiLevelType w:val="hybridMultilevel"/>
    <w:tmpl w:val="7D9A1D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CF5A4F"/>
    <w:multiLevelType w:val="hybridMultilevel"/>
    <w:tmpl w:val="B37C18D4"/>
    <w:lvl w:ilvl="0" w:tplc="FB441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41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83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8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2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B4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6C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AD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22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C57302"/>
    <w:multiLevelType w:val="hybridMultilevel"/>
    <w:tmpl w:val="D040DC0A"/>
    <w:lvl w:ilvl="0" w:tplc="2BE07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EE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07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8A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A0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A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A6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8E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6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D46954"/>
    <w:multiLevelType w:val="hybridMultilevel"/>
    <w:tmpl w:val="0BE83B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1C0AD6"/>
    <w:multiLevelType w:val="hybridMultilevel"/>
    <w:tmpl w:val="E4B0D834"/>
    <w:lvl w:ilvl="0" w:tplc="C3E23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A4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A45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00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23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6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6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8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67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C948AD"/>
    <w:multiLevelType w:val="hybridMultilevel"/>
    <w:tmpl w:val="CA7A6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F439DC"/>
    <w:multiLevelType w:val="hybridMultilevel"/>
    <w:tmpl w:val="BAEA58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FC1E94"/>
    <w:multiLevelType w:val="hybridMultilevel"/>
    <w:tmpl w:val="A5A09048"/>
    <w:lvl w:ilvl="0" w:tplc="85662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A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6F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2E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A5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A8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3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820CA5"/>
    <w:multiLevelType w:val="hybridMultilevel"/>
    <w:tmpl w:val="8E46A8C4"/>
    <w:lvl w:ilvl="0" w:tplc="1472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84C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A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02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CF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89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C4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0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FE9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CA64B8C"/>
    <w:multiLevelType w:val="hybridMultilevel"/>
    <w:tmpl w:val="DC02F208"/>
    <w:lvl w:ilvl="0" w:tplc="D8AC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AE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E9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A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8A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6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A6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E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4D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C40B6B"/>
    <w:multiLevelType w:val="hybridMultilevel"/>
    <w:tmpl w:val="8B9C5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D3056"/>
    <w:multiLevelType w:val="hybridMultilevel"/>
    <w:tmpl w:val="2842D008"/>
    <w:lvl w:ilvl="0" w:tplc="56185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A0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4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0A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ED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E0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0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84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C7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21412A6"/>
    <w:multiLevelType w:val="hybridMultilevel"/>
    <w:tmpl w:val="E0108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F3DB1"/>
    <w:multiLevelType w:val="hybridMultilevel"/>
    <w:tmpl w:val="F77C0B0A"/>
    <w:lvl w:ilvl="0" w:tplc="F8E62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E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C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6C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AE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0F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4F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E6F08BB"/>
    <w:multiLevelType w:val="hybridMultilevel"/>
    <w:tmpl w:val="3B187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2670D"/>
    <w:multiLevelType w:val="hybridMultilevel"/>
    <w:tmpl w:val="735AA8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B71EF5"/>
    <w:multiLevelType w:val="hybridMultilevel"/>
    <w:tmpl w:val="E248A7A4"/>
    <w:lvl w:ilvl="0" w:tplc="F61AC3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722C8"/>
    <w:multiLevelType w:val="hybridMultilevel"/>
    <w:tmpl w:val="F66E945C"/>
    <w:lvl w:ilvl="0" w:tplc="3820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2C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09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E2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A0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C6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69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A5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4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AF1C3D"/>
    <w:multiLevelType w:val="hybridMultilevel"/>
    <w:tmpl w:val="E8A6D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51AE"/>
    <w:multiLevelType w:val="hybridMultilevel"/>
    <w:tmpl w:val="90E64B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A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6F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2E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A5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A8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3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9C1569C"/>
    <w:multiLevelType w:val="hybridMultilevel"/>
    <w:tmpl w:val="D81E8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830F9"/>
    <w:multiLevelType w:val="hybridMultilevel"/>
    <w:tmpl w:val="224E4E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8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2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83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2D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0F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4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169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C2F137C"/>
    <w:multiLevelType w:val="hybridMultilevel"/>
    <w:tmpl w:val="C396E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D5679"/>
    <w:multiLevelType w:val="hybridMultilevel"/>
    <w:tmpl w:val="33906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86FB4"/>
    <w:multiLevelType w:val="hybridMultilevel"/>
    <w:tmpl w:val="2DD46DDC"/>
    <w:lvl w:ilvl="0" w:tplc="14BCB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6E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25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88C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C2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E7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07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A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1BD389F"/>
    <w:multiLevelType w:val="hybridMultilevel"/>
    <w:tmpl w:val="EB5E1146"/>
    <w:lvl w:ilvl="0" w:tplc="E8325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6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C1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E7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8E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25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0D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A2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E0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36D7157"/>
    <w:multiLevelType w:val="hybridMultilevel"/>
    <w:tmpl w:val="D5FE1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B56985"/>
    <w:multiLevelType w:val="hybridMultilevel"/>
    <w:tmpl w:val="060A2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29"/>
  </w:num>
  <w:num w:numId="5">
    <w:abstractNumId w:val="25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18"/>
  </w:num>
  <w:num w:numId="11">
    <w:abstractNumId w:val="17"/>
  </w:num>
  <w:num w:numId="12">
    <w:abstractNumId w:val="26"/>
  </w:num>
  <w:num w:numId="13">
    <w:abstractNumId w:val="7"/>
  </w:num>
  <w:num w:numId="14">
    <w:abstractNumId w:val="20"/>
  </w:num>
  <w:num w:numId="15">
    <w:abstractNumId w:val="13"/>
  </w:num>
  <w:num w:numId="16">
    <w:abstractNumId w:val="22"/>
  </w:num>
  <w:num w:numId="17">
    <w:abstractNumId w:val="11"/>
  </w:num>
  <w:num w:numId="18">
    <w:abstractNumId w:val="27"/>
  </w:num>
  <w:num w:numId="19">
    <w:abstractNumId w:val="5"/>
  </w:num>
  <w:num w:numId="20">
    <w:abstractNumId w:val="9"/>
  </w:num>
  <w:num w:numId="21">
    <w:abstractNumId w:val="16"/>
  </w:num>
  <w:num w:numId="22">
    <w:abstractNumId w:val="10"/>
  </w:num>
  <w:num w:numId="23">
    <w:abstractNumId w:val="4"/>
  </w:num>
  <w:num w:numId="24">
    <w:abstractNumId w:val="30"/>
  </w:num>
  <w:num w:numId="25">
    <w:abstractNumId w:val="8"/>
  </w:num>
  <w:num w:numId="26">
    <w:abstractNumId w:val="23"/>
  </w:num>
  <w:num w:numId="27">
    <w:abstractNumId w:val="3"/>
  </w:num>
  <w:num w:numId="28">
    <w:abstractNumId w:val="14"/>
  </w:num>
  <w:num w:numId="29">
    <w:abstractNumId w:val="15"/>
  </w:num>
  <w:num w:numId="30">
    <w:abstractNumId w:val="28"/>
  </w:num>
  <w:num w:numId="31">
    <w:abstractNumId w:val="24"/>
  </w:num>
  <w:num w:numId="32">
    <w:abstractNumId w:val="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26F"/>
    <w:rsid w:val="0008618E"/>
    <w:rsid w:val="000D2AA7"/>
    <w:rsid w:val="00197B25"/>
    <w:rsid w:val="001B1ACD"/>
    <w:rsid w:val="001C3E9D"/>
    <w:rsid w:val="002360E2"/>
    <w:rsid w:val="002662F0"/>
    <w:rsid w:val="00296EF9"/>
    <w:rsid w:val="002A4F88"/>
    <w:rsid w:val="002E3596"/>
    <w:rsid w:val="003E6B6F"/>
    <w:rsid w:val="00463447"/>
    <w:rsid w:val="006015F1"/>
    <w:rsid w:val="008A2AC1"/>
    <w:rsid w:val="00AC726F"/>
    <w:rsid w:val="00AF31F7"/>
    <w:rsid w:val="00D325C0"/>
    <w:rsid w:val="00E1738C"/>
    <w:rsid w:val="00E80AB8"/>
    <w:rsid w:val="00E96C0D"/>
    <w:rsid w:val="00FA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C0D"/>
    <w:rPr>
      <w:b/>
      <w:bCs/>
    </w:rPr>
  </w:style>
  <w:style w:type="paragraph" w:styleId="a5">
    <w:name w:val="List Paragraph"/>
    <w:basedOn w:val="a"/>
    <w:uiPriority w:val="34"/>
    <w:qFormat/>
    <w:rsid w:val="00E17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2024-11-10T17:50:00Z</dcterms:created>
  <dcterms:modified xsi:type="dcterms:W3CDTF">2024-12-02T18:50:00Z</dcterms:modified>
</cp:coreProperties>
</file>