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E" w:rsidRPr="00A81BAF" w:rsidRDefault="00974D38" w:rsidP="006A104E">
      <w:pPr>
        <w:rPr>
          <w:szCs w:val="28"/>
        </w:rPr>
      </w:pPr>
      <w:r>
        <w:rPr>
          <w:b/>
          <w:color w:val="000000"/>
          <w:spacing w:val="-2"/>
          <w:sz w:val="32"/>
          <w:szCs w:val="32"/>
        </w:rPr>
        <w:t xml:space="preserve">  </w:t>
      </w:r>
    </w:p>
    <w:p w:rsidR="009437DB" w:rsidRDefault="00974D38" w:rsidP="0074351F">
      <w:pPr>
        <w:shd w:val="clear" w:color="auto" w:fill="FFFFFF"/>
        <w:tabs>
          <w:tab w:val="left" w:pos="9492"/>
        </w:tabs>
        <w:spacing w:before="278" w:line="259" w:lineRule="exact"/>
        <w:ind w:right="-6"/>
        <w:jc w:val="center"/>
        <w:rPr>
          <w:b/>
          <w:color w:val="000000"/>
          <w:spacing w:val="-2"/>
          <w:sz w:val="40"/>
          <w:szCs w:val="40"/>
        </w:rPr>
      </w:pPr>
      <w:r w:rsidRPr="00974D38">
        <w:rPr>
          <w:b/>
          <w:color w:val="000000"/>
          <w:spacing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445135</wp:posOffset>
            </wp:positionV>
            <wp:extent cx="6680200" cy="9715500"/>
            <wp:effectExtent l="19050" t="0" r="6350" b="0"/>
            <wp:wrapTopAndBottom/>
            <wp:docPr id="1" name="Рисунок 2" descr="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наставничеств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04E" w:rsidRDefault="006A104E" w:rsidP="0074351F">
      <w:pPr>
        <w:shd w:val="clear" w:color="auto" w:fill="FFFFFF"/>
        <w:tabs>
          <w:tab w:val="left" w:pos="9492"/>
        </w:tabs>
        <w:spacing w:before="278" w:line="259" w:lineRule="exact"/>
        <w:ind w:right="-6"/>
        <w:jc w:val="center"/>
        <w:rPr>
          <w:b/>
          <w:color w:val="000000"/>
          <w:spacing w:val="-2"/>
          <w:sz w:val="40"/>
          <w:szCs w:val="40"/>
        </w:rPr>
      </w:pPr>
    </w:p>
    <w:p w:rsidR="005F72F0" w:rsidRPr="00A00FA0" w:rsidRDefault="00D57E87" w:rsidP="00D772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40"/>
          <w:szCs w:val="40"/>
        </w:rPr>
        <w:t xml:space="preserve"> </w:t>
      </w:r>
    </w:p>
    <w:p w:rsidR="006A104E" w:rsidRDefault="006A104E" w:rsidP="00D772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9"/>
        <w:jc w:val="both"/>
        <w:rPr>
          <w:color w:val="000000"/>
          <w:spacing w:val="3"/>
          <w:sz w:val="28"/>
          <w:szCs w:val="28"/>
        </w:rPr>
      </w:pPr>
    </w:p>
    <w:p w:rsidR="005F72F0" w:rsidRPr="00A00FA0" w:rsidRDefault="00D77201" w:rsidP="00D772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6C2BE2">
        <w:rPr>
          <w:color w:val="000000"/>
          <w:spacing w:val="3"/>
          <w:sz w:val="28"/>
          <w:szCs w:val="28"/>
        </w:rPr>
        <w:t>формирование у молодых педагогов</w:t>
      </w:r>
      <w:r w:rsidR="005F72F0" w:rsidRPr="00A00FA0">
        <w:rPr>
          <w:color w:val="000000"/>
          <w:spacing w:val="3"/>
          <w:sz w:val="28"/>
          <w:szCs w:val="28"/>
        </w:rPr>
        <w:t xml:space="preserve"> потребности в совершенствовании</w:t>
      </w:r>
      <w:r w:rsidR="005F72F0">
        <w:rPr>
          <w:color w:val="000000"/>
          <w:spacing w:val="3"/>
          <w:sz w:val="28"/>
          <w:szCs w:val="28"/>
        </w:rPr>
        <w:t xml:space="preserve"> </w:t>
      </w:r>
      <w:r w:rsidR="005F72F0" w:rsidRPr="00A00FA0">
        <w:rPr>
          <w:color w:val="000000"/>
          <w:spacing w:val="1"/>
          <w:sz w:val="28"/>
          <w:szCs w:val="28"/>
        </w:rPr>
        <w:t>профессиональной компетентности.</w:t>
      </w:r>
    </w:p>
    <w:p w:rsidR="005F72F0" w:rsidRDefault="0074351F" w:rsidP="00E056EC">
      <w:pPr>
        <w:pStyle w:val="a3"/>
        <w:shd w:val="clear" w:color="auto" w:fill="FFFFFF"/>
        <w:tabs>
          <w:tab w:val="left" w:pos="691"/>
        </w:tabs>
        <w:spacing w:before="326"/>
        <w:ind w:left="0"/>
        <w:jc w:val="both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2.</w:t>
      </w:r>
      <w:r w:rsidR="002110C1">
        <w:rPr>
          <w:b/>
          <w:bCs/>
          <w:color w:val="000000"/>
          <w:spacing w:val="1"/>
          <w:sz w:val="32"/>
          <w:szCs w:val="32"/>
        </w:rPr>
        <w:t xml:space="preserve"> </w:t>
      </w:r>
      <w:r w:rsidR="005F72F0" w:rsidRPr="00B61622">
        <w:rPr>
          <w:b/>
          <w:bCs/>
          <w:color w:val="000000"/>
          <w:spacing w:val="1"/>
          <w:sz w:val="32"/>
          <w:szCs w:val="32"/>
        </w:rPr>
        <w:t>Организация наставничества</w:t>
      </w:r>
    </w:p>
    <w:p w:rsidR="007154D0" w:rsidRPr="00B61622" w:rsidRDefault="007154D0" w:rsidP="00E056EC">
      <w:pPr>
        <w:pStyle w:val="a3"/>
        <w:shd w:val="clear" w:color="auto" w:fill="FFFFFF"/>
        <w:tabs>
          <w:tab w:val="left" w:pos="691"/>
        </w:tabs>
        <w:spacing w:before="326"/>
        <w:ind w:left="0"/>
        <w:jc w:val="both"/>
        <w:rPr>
          <w:b/>
          <w:bCs/>
          <w:color w:val="000000"/>
          <w:spacing w:val="1"/>
          <w:sz w:val="32"/>
          <w:szCs w:val="32"/>
        </w:rPr>
      </w:pPr>
    </w:p>
    <w:p w:rsidR="005F72F0" w:rsidRPr="007154D0" w:rsidRDefault="00B5011C" w:rsidP="00E056EC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.</w:t>
      </w:r>
      <w:r w:rsidR="005F72F0" w:rsidRPr="007154D0">
        <w:rPr>
          <w:color w:val="000000"/>
          <w:spacing w:val="-1"/>
          <w:sz w:val="28"/>
          <w:szCs w:val="28"/>
        </w:rPr>
        <w:t>Кандидатуры наставников рассматриваются на заседаниях педагогическо</w:t>
      </w:r>
      <w:r w:rsidR="005F72F0" w:rsidRPr="007154D0">
        <w:rPr>
          <w:color w:val="000000"/>
          <w:spacing w:val="-1"/>
          <w:sz w:val="28"/>
          <w:szCs w:val="28"/>
        </w:rPr>
        <w:softHyphen/>
      </w:r>
      <w:r w:rsidR="007154D0">
        <w:rPr>
          <w:color w:val="000000"/>
          <w:spacing w:val="2"/>
          <w:sz w:val="28"/>
          <w:szCs w:val="28"/>
        </w:rPr>
        <w:t xml:space="preserve">го </w:t>
      </w:r>
      <w:r w:rsidR="005F72F0" w:rsidRPr="007154D0">
        <w:rPr>
          <w:color w:val="000000"/>
          <w:spacing w:val="2"/>
          <w:sz w:val="28"/>
          <w:szCs w:val="28"/>
        </w:rPr>
        <w:t>совета и утверждаются руководителем образовательного учреждения.</w:t>
      </w:r>
    </w:p>
    <w:p w:rsidR="005F72F0" w:rsidRPr="00A00FA0" w:rsidRDefault="007154D0" w:rsidP="00E056E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</w:t>
      </w:r>
      <w:r w:rsidR="00B5011C">
        <w:rPr>
          <w:color w:val="000000"/>
          <w:spacing w:val="1"/>
          <w:sz w:val="28"/>
          <w:szCs w:val="28"/>
        </w:rPr>
        <w:t>.</w:t>
      </w:r>
      <w:r w:rsidR="005F72F0" w:rsidRPr="00A00FA0">
        <w:rPr>
          <w:color w:val="000000"/>
          <w:spacing w:val="1"/>
          <w:sz w:val="28"/>
          <w:szCs w:val="28"/>
        </w:rPr>
        <w:t>Назначение наставника производится при обоюдном согласии предпола</w:t>
      </w:r>
      <w:r w:rsidR="005F72F0" w:rsidRPr="00A00FA0">
        <w:rPr>
          <w:color w:val="000000"/>
          <w:spacing w:val="1"/>
          <w:sz w:val="28"/>
          <w:szCs w:val="28"/>
        </w:rPr>
        <w:softHyphen/>
      </w:r>
      <w:r w:rsidR="005F72F0" w:rsidRPr="00A00FA0">
        <w:rPr>
          <w:color w:val="000000"/>
          <w:spacing w:val="7"/>
          <w:sz w:val="28"/>
          <w:szCs w:val="28"/>
        </w:rPr>
        <w:t>гаемого н</w:t>
      </w:r>
      <w:r w:rsidR="006C2BE2">
        <w:rPr>
          <w:color w:val="000000"/>
          <w:spacing w:val="7"/>
          <w:sz w:val="28"/>
          <w:szCs w:val="28"/>
        </w:rPr>
        <w:t>аставника и молодого педагога</w:t>
      </w:r>
      <w:r w:rsidR="005F72F0" w:rsidRPr="00A00FA0">
        <w:rPr>
          <w:color w:val="000000"/>
          <w:spacing w:val="7"/>
          <w:sz w:val="28"/>
          <w:szCs w:val="28"/>
        </w:rPr>
        <w:t>, за которым он будет закреплен,</w:t>
      </w:r>
      <w:r w:rsidR="005F72F0">
        <w:rPr>
          <w:color w:val="000000"/>
          <w:spacing w:val="7"/>
          <w:sz w:val="28"/>
          <w:szCs w:val="28"/>
        </w:rPr>
        <w:t xml:space="preserve"> </w:t>
      </w:r>
      <w:r w:rsidR="005F72F0" w:rsidRPr="00A00FA0">
        <w:rPr>
          <w:color w:val="000000"/>
          <w:spacing w:val="6"/>
          <w:sz w:val="28"/>
          <w:szCs w:val="28"/>
        </w:rPr>
        <w:t>и утверждается приказом заведующего с указанием срока наставничества. Как</w:t>
      </w:r>
      <w:r w:rsidR="005F72F0">
        <w:rPr>
          <w:color w:val="000000"/>
          <w:spacing w:val="6"/>
          <w:sz w:val="28"/>
          <w:szCs w:val="28"/>
        </w:rPr>
        <w:t xml:space="preserve"> </w:t>
      </w:r>
      <w:r w:rsidR="005F72F0" w:rsidRPr="00A00FA0">
        <w:rPr>
          <w:color w:val="000000"/>
          <w:spacing w:val="-1"/>
          <w:sz w:val="28"/>
          <w:szCs w:val="28"/>
        </w:rPr>
        <w:t>правило, наставник пр</w:t>
      </w:r>
      <w:r w:rsidR="006C2BE2">
        <w:rPr>
          <w:color w:val="000000"/>
          <w:spacing w:val="-1"/>
          <w:sz w:val="28"/>
          <w:szCs w:val="28"/>
        </w:rPr>
        <w:t>икрепляется к молодому педагогу</w:t>
      </w:r>
      <w:r w:rsidR="005F72F0" w:rsidRPr="00A00FA0">
        <w:rPr>
          <w:color w:val="000000"/>
          <w:spacing w:val="-1"/>
          <w:sz w:val="28"/>
          <w:szCs w:val="28"/>
        </w:rPr>
        <w:t xml:space="preserve"> на срок не менее одно</w:t>
      </w:r>
      <w:r w:rsidR="005F72F0" w:rsidRPr="00A00FA0">
        <w:rPr>
          <w:color w:val="000000"/>
          <w:spacing w:val="-1"/>
          <w:sz w:val="28"/>
          <w:szCs w:val="28"/>
        </w:rPr>
        <w:softHyphen/>
      </w:r>
      <w:r w:rsidR="005F72F0" w:rsidRPr="00A00FA0">
        <w:rPr>
          <w:color w:val="000000"/>
          <w:sz w:val="28"/>
          <w:szCs w:val="28"/>
        </w:rPr>
        <w:t>го года.</w:t>
      </w:r>
    </w:p>
    <w:p w:rsidR="005F72F0" w:rsidRPr="006C2BE2" w:rsidRDefault="007154D0" w:rsidP="00E056E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</w:t>
      </w:r>
      <w:r w:rsidR="00B5011C">
        <w:rPr>
          <w:color w:val="000000"/>
          <w:spacing w:val="-1"/>
          <w:sz w:val="28"/>
          <w:szCs w:val="28"/>
        </w:rPr>
        <w:t>.</w:t>
      </w:r>
      <w:r w:rsidR="005F72F0" w:rsidRPr="006C2BE2">
        <w:rPr>
          <w:color w:val="000000"/>
          <w:spacing w:val="-1"/>
          <w:sz w:val="28"/>
          <w:szCs w:val="28"/>
        </w:rPr>
        <w:t>Наставничество устанавливается над следующими категориями сотрудни</w:t>
      </w:r>
      <w:r w:rsidR="005F72F0" w:rsidRPr="006C2BE2">
        <w:rPr>
          <w:color w:val="000000"/>
          <w:spacing w:val="-1"/>
          <w:sz w:val="28"/>
          <w:szCs w:val="28"/>
        </w:rPr>
        <w:softHyphen/>
      </w:r>
      <w:r w:rsidR="005F72F0" w:rsidRPr="006C2BE2">
        <w:rPr>
          <w:color w:val="000000"/>
          <w:spacing w:val="2"/>
          <w:sz w:val="28"/>
          <w:szCs w:val="28"/>
        </w:rPr>
        <w:t>ков образовательного учреждения:</w:t>
      </w:r>
    </w:p>
    <w:p w:rsidR="005F72F0" w:rsidRPr="00A00FA0" w:rsidRDefault="00D77201" w:rsidP="00D772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5F72F0" w:rsidRPr="00A00FA0">
        <w:rPr>
          <w:color w:val="000000"/>
          <w:spacing w:val="2"/>
          <w:sz w:val="28"/>
          <w:szCs w:val="28"/>
        </w:rPr>
        <w:t>стажа педагогической деятельности;</w:t>
      </w:r>
    </w:p>
    <w:p w:rsidR="005F72F0" w:rsidRPr="00A00FA0" w:rsidRDefault="00D77201" w:rsidP="00D772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5F72F0" w:rsidRPr="00A00FA0">
        <w:rPr>
          <w:color w:val="000000"/>
          <w:spacing w:val="-1"/>
          <w:sz w:val="28"/>
          <w:szCs w:val="28"/>
        </w:rPr>
        <w:t>выпускниками высших и средних специальных учебных заведений, прибывши</w:t>
      </w:r>
      <w:r w:rsidR="005F72F0" w:rsidRPr="00A00FA0">
        <w:rPr>
          <w:color w:val="000000"/>
          <w:spacing w:val="-1"/>
          <w:sz w:val="28"/>
          <w:szCs w:val="28"/>
        </w:rPr>
        <w:softHyphen/>
      </w:r>
      <w:r w:rsidR="005F72F0" w:rsidRPr="00A00FA0">
        <w:rPr>
          <w:color w:val="000000"/>
          <w:spacing w:val="1"/>
          <w:sz w:val="28"/>
          <w:szCs w:val="28"/>
        </w:rPr>
        <w:t xml:space="preserve">ми </w:t>
      </w:r>
      <w:r>
        <w:rPr>
          <w:color w:val="000000"/>
          <w:spacing w:val="1"/>
          <w:sz w:val="28"/>
          <w:szCs w:val="28"/>
        </w:rPr>
        <w:t xml:space="preserve">    </w:t>
      </w:r>
      <w:r w:rsidR="005F72F0" w:rsidRPr="00A00FA0">
        <w:rPr>
          <w:color w:val="000000"/>
          <w:spacing w:val="1"/>
          <w:sz w:val="28"/>
          <w:szCs w:val="28"/>
        </w:rPr>
        <w:t xml:space="preserve">в </w:t>
      </w:r>
      <w:r w:rsidR="007154D0" w:rsidRPr="00A00FA0">
        <w:rPr>
          <w:color w:val="000000"/>
          <w:spacing w:val="-1"/>
          <w:sz w:val="28"/>
          <w:szCs w:val="28"/>
        </w:rPr>
        <w:t>впервые принятыми воспитателями (специалистами), не имеющими трудового</w:t>
      </w:r>
      <w:r w:rsidR="007154D0">
        <w:rPr>
          <w:color w:val="000000"/>
          <w:spacing w:val="-1"/>
          <w:sz w:val="28"/>
          <w:szCs w:val="28"/>
        </w:rPr>
        <w:t xml:space="preserve"> </w:t>
      </w:r>
      <w:r w:rsidR="005F72F0" w:rsidRPr="00A00FA0">
        <w:rPr>
          <w:color w:val="000000"/>
          <w:spacing w:val="1"/>
          <w:sz w:val="28"/>
          <w:szCs w:val="28"/>
        </w:rPr>
        <w:t>образовательное учреждение по распределению;</w:t>
      </w:r>
    </w:p>
    <w:p w:rsidR="005F72F0" w:rsidRPr="00A00FA0" w:rsidRDefault="00D77201" w:rsidP="00D772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5F72F0" w:rsidRPr="00A00FA0">
        <w:rPr>
          <w:color w:val="000000"/>
          <w:spacing w:val="1"/>
          <w:sz w:val="28"/>
          <w:szCs w:val="28"/>
        </w:rPr>
        <w:t>выпускниками непедагогических профессиональных образовательных учреж</w:t>
      </w:r>
      <w:r w:rsidR="005F72F0" w:rsidRPr="00A00FA0">
        <w:rPr>
          <w:color w:val="000000"/>
          <w:spacing w:val="1"/>
          <w:sz w:val="28"/>
          <w:szCs w:val="28"/>
        </w:rPr>
        <w:softHyphen/>
      </w:r>
      <w:r w:rsidR="005F72F0" w:rsidRPr="00A00FA0">
        <w:rPr>
          <w:color w:val="000000"/>
          <w:spacing w:val="2"/>
          <w:sz w:val="28"/>
          <w:szCs w:val="28"/>
        </w:rPr>
        <w:t>дений, завершившими очное, заочное или вечернее обучение и не имеющи</w:t>
      </w:r>
      <w:r w:rsidR="005F72F0" w:rsidRPr="00A00FA0">
        <w:rPr>
          <w:color w:val="000000"/>
          <w:spacing w:val="2"/>
          <w:sz w:val="28"/>
          <w:szCs w:val="28"/>
        </w:rPr>
        <w:softHyphen/>
        <w:t>ми трудового стажа педагогической деятельности в образовательных учреж</w:t>
      </w:r>
      <w:r w:rsidR="005F72F0" w:rsidRPr="00A00FA0">
        <w:rPr>
          <w:color w:val="000000"/>
          <w:spacing w:val="2"/>
          <w:sz w:val="28"/>
          <w:szCs w:val="28"/>
        </w:rPr>
        <w:softHyphen/>
      </w:r>
      <w:r w:rsidR="005F72F0" w:rsidRPr="00A00FA0">
        <w:rPr>
          <w:color w:val="000000"/>
          <w:spacing w:val="1"/>
          <w:sz w:val="28"/>
          <w:szCs w:val="28"/>
        </w:rPr>
        <w:t>дениях;</w:t>
      </w:r>
    </w:p>
    <w:p w:rsidR="005F72F0" w:rsidRPr="00F0719F" w:rsidRDefault="00D77201" w:rsidP="00D772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4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5F72F0" w:rsidRPr="00A00FA0">
        <w:rPr>
          <w:color w:val="000000"/>
          <w:spacing w:val="3"/>
          <w:sz w:val="28"/>
          <w:szCs w:val="28"/>
        </w:rPr>
        <w:t>воспитателями, переведенными на другую работу для расширения профес</w:t>
      </w:r>
      <w:r w:rsidR="005F72F0" w:rsidRPr="00A00FA0">
        <w:rPr>
          <w:color w:val="000000"/>
          <w:spacing w:val="3"/>
          <w:sz w:val="28"/>
          <w:szCs w:val="28"/>
        </w:rPr>
        <w:softHyphen/>
      </w:r>
      <w:r w:rsidR="005F72F0" w:rsidRPr="00A00FA0">
        <w:rPr>
          <w:color w:val="000000"/>
          <w:spacing w:val="2"/>
          <w:sz w:val="28"/>
          <w:szCs w:val="28"/>
        </w:rPr>
        <w:t>сиональных знаний и овладения новыми практическими навыками.</w:t>
      </w:r>
    </w:p>
    <w:p w:rsidR="007154D0" w:rsidRDefault="007154D0" w:rsidP="00E056EC">
      <w:pPr>
        <w:shd w:val="clear" w:color="auto" w:fill="FFFFFF"/>
        <w:tabs>
          <w:tab w:val="left" w:pos="850"/>
        </w:tabs>
        <w:spacing w:before="3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</w:t>
      </w:r>
      <w:r w:rsidR="005F72F0" w:rsidRPr="00A00FA0">
        <w:rPr>
          <w:color w:val="000000"/>
          <w:spacing w:val="-3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5F72F0" w:rsidRPr="00A00FA0">
        <w:rPr>
          <w:color w:val="000000"/>
          <w:spacing w:val="6"/>
          <w:sz w:val="28"/>
          <w:szCs w:val="28"/>
        </w:rPr>
        <w:t>Замена наставника производится на основании приказа заведующего</w:t>
      </w:r>
      <w:r w:rsidR="006C2BE2">
        <w:rPr>
          <w:color w:val="000000"/>
          <w:spacing w:val="6"/>
          <w:sz w:val="28"/>
          <w:szCs w:val="28"/>
        </w:rPr>
        <w:t xml:space="preserve"> </w:t>
      </w:r>
      <w:r w:rsidR="005F72F0" w:rsidRPr="00A00FA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              </w:t>
      </w:r>
    </w:p>
    <w:p w:rsidR="005F72F0" w:rsidRPr="00A00FA0" w:rsidRDefault="007154D0" w:rsidP="00E056EC">
      <w:pPr>
        <w:shd w:val="clear" w:color="auto" w:fill="FFFFFF"/>
        <w:tabs>
          <w:tab w:val="left" w:pos="850"/>
        </w:tabs>
        <w:spacing w:before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5F72F0" w:rsidRPr="00A00FA0">
        <w:rPr>
          <w:color w:val="000000"/>
          <w:sz w:val="28"/>
          <w:szCs w:val="28"/>
        </w:rPr>
        <w:t>случаях</w:t>
      </w:r>
      <w:proofErr w:type="gramEnd"/>
      <w:r w:rsidR="005F72F0" w:rsidRPr="00A00FA0">
        <w:rPr>
          <w:color w:val="000000"/>
          <w:sz w:val="28"/>
          <w:szCs w:val="28"/>
        </w:rPr>
        <w:t>: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5F72F0" w:rsidRPr="00A00FA0">
        <w:rPr>
          <w:color w:val="000000"/>
          <w:spacing w:val="1"/>
          <w:sz w:val="28"/>
          <w:szCs w:val="28"/>
        </w:rPr>
        <w:t>увольнения наставника;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5F72F0" w:rsidRPr="00A00FA0">
        <w:rPr>
          <w:color w:val="000000"/>
          <w:spacing w:val="2"/>
          <w:sz w:val="28"/>
          <w:szCs w:val="28"/>
        </w:rPr>
        <w:t>перевода на другую работу подшефного или наставника;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5F72F0" w:rsidRPr="00A00FA0">
        <w:rPr>
          <w:color w:val="000000"/>
          <w:spacing w:val="2"/>
          <w:sz w:val="28"/>
          <w:szCs w:val="28"/>
        </w:rPr>
        <w:t>привлечения наставника к дисциплинарной ответственности;</w:t>
      </w:r>
    </w:p>
    <w:p w:rsidR="005F72F0" w:rsidRPr="006C2BE2" w:rsidRDefault="00F10913" w:rsidP="00F10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5F72F0" w:rsidRPr="00A00FA0">
        <w:rPr>
          <w:color w:val="000000"/>
          <w:spacing w:val="2"/>
          <w:sz w:val="28"/>
          <w:szCs w:val="28"/>
        </w:rPr>
        <w:t>психологической несовместимости наставника и подшефного.</w:t>
      </w:r>
    </w:p>
    <w:p w:rsidR="007154D0" w:rsidRDefault="007154D0" w:rsidP="00E056EC">
      <w:pPr>
        <w:shd w:val="clear" w:color="auto" w:fill="FFFFFF"/>
        <w:tabs>
          <w:tab w:val="left" w:pos="850"/>
          <w:tab w:val="left" w:pos="1134"/>
        </w:tabs>
        <w:spacing w:before="5" w:after="100" w:afterAutospacing="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5F72F0" w:rsidRPr="00A00FA0">
        <w:rPr>
          <w:color w:val="000000"/>
          <w:spacing w:val="-4"/>
          <w:sz w:val="28"/>
          <w:szCs w:val="28"/>
        </w:rPr>
        <w:t>.5.</w:t>
      </w:r>
      <w:r>
        <w:rPr>
          <w:color w:val="000000"/>
          <w:sz w:val="28"/>
          <w:szCs w:val="28"/>
        </w:rPr>
        <w:t xml:space="preserve"> </w:t>
      </w:r>
      <w:r w:rsidR="005F72F0" w:rsidRPr="00A00FA0">
        <w:rPr>
          <w:color w:val="000000"/>
          <w:sz w:val="28"/>
          <w:szCs w:val="28"/>
        </w:rPr>
        <w:t>Контроль деятельности наставников осуществляет старший воспитатель.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1"/>
          <w:sz w:val="28"/>
          <w:szCs w:val="28"/>
        </w:rPr>
        <w:t xml:space="preserve">2.6. </w:t>
      </w:r>
      <w:r w:rsidR="00070584">
        <w:rPr>
          <w:color w:val="000000"/>
          <w:spacing w:val="1"/>
          <w:sz w:val="28"/>
          <w:szCs w:val="28"/>
        </w:rPr>
        <w:t>Н</w:t>
      </w:r>
      <w:r w:rsidR="005F72F0" w:rsidRPr="00A00FA0">
        <w:rPr>
          <w:color w:val="000000"/>
          <w:spacing w:val="1"/>
          <w:sz w:val="28"/>
          <w:szCs w:val="28"/>
        </w:rPr>
        <w:t>аставник может иметь одновременно не более двух подшефных.</w:t>
      </w:r>
      <w:r>
        <w:rPr>
          <w:color w:val="000000"/>
          <w:spacing w:val="1"/>
          <w:sz w:val="28"/>
          <w:szCs w:val="28"/>
        </w:rPr>
        <w:t xml:space="preserve">  </w:t>
      </w:r>
      <w:r w:rsidR="002110C1">
        <w:rPr>
          <w:color w:val="000000"/>
          <w:spacing w:val="1"/>
          <w:sz w:val="28"/>
          <w:szCs w:val="28"/>
        </w:rPr>
        <w:t xml:space="preserve">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</w:t>
      </w:r>
    </w:p>
    <w:p w:rsidR="005F72F0" w:rsidRPr="00A00FA0" w:rsidRDefault="007154D0" w:rsidP="00E056EC">
      <w:pPr>
        <w:shd w:val="clear" w:color="auto" w:fill="FFFFFF"/>
        <w:tabs>
          <w:tab w:val="left" w:pos="850"/>
          <w:tab w:val="left" w:pos="1134"/>
        </w:tabs>
        <w:spacing w:before="5" w:after="100" w:afterAutospacing="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2.7. </w:t>
      </w:r>
      <w:r w:rsidR="005F72F0" w:rsidRPr="00A00FA0">
        <w:rPr>
          <w:color w:val="000000"/>
          <w:spacing w:val="4"/>
          <w:sz w:val="28"/>
          <w:szCs w:val="28"/>
        </w:rPr>
        <w:t>Показателем эффективности работы наставника является выполнение</w:t>
      </w:r>
      <w:r w:rsidR="005F72F0">
        <w:rPr>
          <w:color w:val="000000"/>
          <w:spacing w:val="4"/>
          <w:sz w:val="28"/>
          <w:szCs w:val="28"/>
        </w:rPr>
        <w:t xml:space="preserve"> </w:t>
      </w:r>
      <w:r w:rsidR="005F72F0" w:rsidRPr="00A00FA0">
        <w:rPr>
          <w:color w:val="000000"/>
          <w:spacing w:val="1"/>
          <w:sz w:val="28"/>
          <w:szCs w:val="28"/>
        </w:rPr>
        <w:t>поставленных перед молодым воспитателем в период наставничества задач.</w:t>
      </w:r>
    </w:p>
    <w:p w:rsidR="005F72F0" w:rsidRPr="00A00FA0" w:rsidRDefault="002110C1" w:rsidP="00E056EC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before="19"/>
        <w:ind w:right="42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5F72F0">
        <w:rPr>
          <w:color w:val="000000"/>
          <w:sz w:val="28"/>
          <w:szCs w:val="28"/>
        </w:rPr>
        <w:t xml:space="preserve"> </w:t>
      </w:r>
      <w:r w:rsidR="005F72F0" w:rsidRPr="00A00FA0">
        <w:rPr>
          <w:color w:val="000000"/>
          <w:sz w:val="28"/>
          <w:szCs w:val="28"/>
        </w:rPr>
        <w:t>Для мотивации к работе наставнику устанавливается надбавка к заработ</w:t>
      </w:r>
      <w:r w:rsidR="005F72F0" w:rsidRPr="00A00FA0">
        <w:rPr>
          <w:color w:val="000000"/>
          <w:sz w:val="28"/>
          <w:szCs w:val="28"/>
        </w:rPr>
        <w:softHyphen/>
      </w:r>
      <w:r w:rsidR="005F72F0" w:rsidRPr="00A00FA0">
        <w:rPr>
          <w:color w:val="000000"/>
          <w:spacing w:val="1"/>
          <w:sz w:val="28"/>
          <w:szCs w:val="28"/>
        </w:rPr>
        <w:t xml:space="preserve">ной плате из </w:t>
      </w:r>
      <w:r w:rsidR="005F72F0">
        <w:rPr>
          <w:color w:val="000000"/>
          <w:spacing w:val="1"/>
          <w:sz w:val="28"/>
          <w:szCs w:val="28"/>
        </w:rPr>
        <w:t>дополнительного</w:t>
      </w:r>
      <w:r w:rsidR="005F72F0" w:rsidRPr="00A00FA0">
        <w:rPr>
          <w:color w:val="000000"/>
          <w:spacing w:val="1"/>
          <w:sz w:val="28"/>
          <w:szCs w:val="28"/>
        </w:rPr>
        <w:t xml:space="preserve"> фонда образ</w:t>
      </w:r>
      <w:r w:rsidR="00224505">
        <w:rPr>
          <w:color w:val="000000"/>
          <w:spacing w:val="1"/>
          <w:sz w:val="28"/>
          <w:szCs w:val="28"/>
        </w:rPr>
        <w:t>овательного учреждения до</w:t>
      </w:r>
      <w:r w:rsidR="005F72F0" w:rsidRPr="00A00FA0">
        <w:rPr>
          <w:color w:val="000000"/>
          <w:spacing w:val="1"/>
          <w:sz w:val="28"/>
          <w:szCs w:val="28"/>
        </w:rPr>
        <w:t xml:space="preserve"> </w:t>
      </w:r>
      <w:r w:rsidR="005F72F0">
        <w:rPr>
          <w:color w:val="000000"/>
          <w:spacing w:val="1"/>
          <w:sz w:val="28"/>
          <w:szCs w:val="28"/>
        </w:rPr>
        <w:t>10</w:t>
      </w:r>
      <w:r w:rsidR="005F72F0" w:rsidRPr="00A00FA0">
        <w:rPr>
          <w:color w:val="000000"/>
          <w:spacing w:val="1"/>
          <w:sz w:val="28"/>
          <w:szCs w:val="28"/>
        </w:rPr>
        <w:t>% от</w:t>
      </w:r>
      <w:r w:rsidR="005F72F0">
        <w:rPr>
          <w:color w:val="000000"/>
          <w:spacing w:val="1"/>
          <w:sz w:val="28"/>
          <w:szCs w:val="28"/>
        </w:rPr>
        <w:t xml:space="preserve"> </w:t>
      </w:r>
      <w:r w:rsidR="00224505">
        <w:rPr>
          <w:color w:val="000000"/>
          <w:spacing w:val="1"/>
          <w:sz w:val="28"/>
          <w:szCs w:val="28"/>
        </w:rPr>
        <w:t>та -</w:t>
      </w:r>
      <w:proofErr w:type="spellStart"/>
      <w:r w:rsidR="005F72F0" w:rsidRPr="00A00FA0">
        <w:rPr>
          <w:color w:val="000000"/>
          <w:spacing w:val="1"/>
          <w:sz w:val="28"/>
          <w:szCs w:val="28"/>
        </w:rPr>
        <w:t>рифной</w:t>
      </w:r>
      <w:proofErr w:type="spellEnd"/>
      <w:r w:rsidR="005F72F0" w:rsidRPr="00A00FA0">
        <w:rPr>
          <w:color w:val="000000"/>
          <w:spacing w:val="1"/>
          <w:sz w:val="28"/>
          <w:szCs w:val="28"/>
        </w:rPr>
        <w:t xml:space="preserve"> ставки воспитателя.</w:t>
      </w:r>
    </w:p>
    <w:p w:rsidR="005F72F0" w:rsidRPr="00E056EC" w:rsidRDefault="002110C1" w:rsidP="00E056EC">
      <w:pPr>
        <w:shd w:val="clear" w:color="auto" w:fill="FFFFFF"/>
        <w:tabs>
          <w:tab w:val="left" w:pos="691"/>
        </w:tabs>
        <w:spacing w:before="326"/>
        <w:jc w:val="both"/>
        <w:rPr>
          <w:b/>
          <w:bCs/>
          <w:color w:val="000000"/>
          <w:spacing w:val="1"/>
          <w:sz w:val="32"/>
          <w:szCs w:val="32"/>
        </w:rPr>
      </w:pPr>
      <w:r w:rsidRPr="00E056EC">
        <w:rPr>
          <w:b/>
          <w:bCs/>
          <w:color w:val="000000"/>
          <w:spacing w:val="1"/>
          <w:sz w:val="32"/>
          <w:szCs w:val="32"/>
        </w:rPr>
        <w:t xml:space="preserve">3. </w:t>
      </w:r>
      <w:r w:rsidR="005F72F0" w:rsidRPr="00E056EC">
        <w:rPr>
          <w:b/>
          <w:bCs/>
          <w:color w:val="000000"/>
          <w:spacing w:val="1"/>
          <w:sz w:val="32"/>
          <w:szCs w:val="32"/>
        </w:rPr>
        <w:t>Обязанности наставника</w:t>
      </w:r>
    </w:p>
    <w:p w:rsidR="00E056EC" w:rsidRDefault="00E056EC" w:rsidP="00E056EC">
      <w:pPr>
        <w:shd w:val="clear" w:color="auto" w:fill="FFFFFF"/>
        <w:spacing w:before="58"/>
        <w:jc w:val="both"/>
        <w:rPr>
          <w:color w:val="000000"/>
          <w:spacing w:val="1"/>
          <w:sz w:val="28"/>
          <w:szCs w:val="28"/>
        </w:rPr>
      </w:pPr>
    </w:p>
    <w:p w:rsidR="005F72F0" w:rsidRPr="00A00FA0" w:rsidRDefault="005F72F0" w:rsidP="00E056EC">
      <w:pPr>
        <w:shd w:val="clear" w:color="auto" w:fill="FFFFFF"/>
        <w:spacing w:before="58"/>
        <w:jc w:val="both"/>
        <w:rPr>
          <w:sz w:val="28"/>
          <w:szCs w:val="28"/>
        </w:rPr>
      </w:pPr>
      <w:r w:rsidRPr="00A00FA0">
        <w:rPr>
          <w:color w:val="000000"/>
          <w:spacing w:val="1"/>
          <w:sz w:val="28"/>
          <w:szCs w:val="28"/>
        </w:rPr>
        <w:t>Наставник обязан:</w:t>
      </w:r>
    </w:p>
    <w:p w:rsidR="005F72F0" w:rsidRPr="00A00FA0" w:rsidRDefault="00070584" w:rsidP="00E056EC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29"/>
        <w:ind w:right="-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</w:t>
      </w:r>
      <w:r w:rsidR="000B33E5">
        <w:rPr>
          <w:color w:val="000000"/>
          <w:spacing w:val="1"/>
          <w:sz w:val="28"/>
          <w:szCs w:val="28"/>
        </w:rPr>
        <w:t>.</w:t>
      </w:r>
      <w:r w:rsidR="005F72F0">
        <w:rPr>
          <w:color w:val="000000"/>
          <w:spacing w:val="1"/>
          <w:sz w:val="28"/>
          <w:szCs w:val="28"/>
        </w:rPr>
        <w:t xml:space="preserve"> </w:t>
      </w:r>
      <w:r w:rsidR="005F72F0" w:rsidRPr="00A00FA0">
        <w:rPr>
          <w:color w:val="000000"/>
          <w:spacing w:val="1"/>
          <w:sz w:val="28"/>
          <w:szCs w:val="28"/>
        </w:rPr>
        <w:t>Знать требования законодательства, ведомственных нормативных актов,</w:t>
      </w:r>
      <w:r w:rsidR="005F72F0">
        <w:rPr>
          <w:color w:val="000000"/>
          <w:spacing w:val="1"/>
          <w:sz w:val="28"/>
          <w:szCs w:val="28"/>
        </w:rPr>
        <w:t xml:space="preserve"> </w:t>
      </w:r>
      <w:r w:rsidR="005F72F0" w:rsidRPr="00A00FA0">
        <w:rPr>
          <w:color w:val="000000"/>
          <w:spacing w:val="2"/>
          <w:sz w:val="28"/>
          <w:szCs w:val="28"/>
        </w:rPr>
        <w:t xml:space="preserve">определяющих права и </w:t>
      </w:r>
      <w:r w:rsidR="002110C1">
        <w:rPr>
          <w:color w:val="000000"/>
          <w:spacing w:val="2"/>
          <w:sz w:val="28"/>
          <w:szCs w:val="28"/>
        </w:rPr>
        <w:t>обязанности молодого педагога</w:t>
      </w:r>
      <w:r w:rsidR="005F72F0" w:rsidRPr="00A00FA0">
        <w:rPr>
          <w:color w:val="000000"/>
          <w:spacing w:val="2"/>
          <w:sz w:val="28"/>
          <w:szCs w:val="28"/>
        </w:rPr>
        <w:t xml:space="preserve"> по занимаемой долж</w:t>
      </w:r>
      <w:r w:rsidR="005F72F0" w:rsidRPr="00A00FA0">
        <w:rPr>
          <w:color w:val="000000"/>
          <w:spacing w:val="2"/>
          <w:sz w:val="28"/>
          <w:szCs w:val="28"/>
        </w:rPr>
        <w:softHyphen/>
      </w:r>
      <w:r w:rsidR="005F72F0" w:rsidRPr="00A00FA0">
        <w:rPr>
          <w:color w:val="000000"/>
          <w:spacing w:val="-2"/>
          <w:sz w:val="28"/>
          <w:szCs w:val="28"/>
        </w:rPr>
        <w:t>ности.</w:t>
      </w:r>
    </w:p>
    <w:p w:rsidR="005F72F0" w:rsidRPr="00A00FA0" w:rsidRDefault="00070584" w:rsidP="006427E6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19"/>
        <w:ind w:right="-1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</w:t>
      </w:r>
      <w:r w:rsidR="000B33E5">
        <w:rPr>
          <w:color w:val="000000"/>
          <w:sz w:val="28"/>
          <w:szCs w:val="28"/>
        </w:rPr>
        <w:t>.</w:t>
      </w:r>
      <w:r w:rsidR="005F72F0">
        <w:rPr>
          <w:color w:val="000000"/>
          <w:sz w:val="28"/>
          <w:szCs w:val="28"/>
        </w:rPr>
        <w:t xml:space="preserve"> </w:t>
      </w:r>
      <w:r w:rsidR="002110C1">
        <w:rPr>
          <w:color w:val="000000"/>
          <w:sz w:val="28"/>
          <w:szCs w:val="28"/>
        </w:rPr>
        <w:t>Вводить молодого педагога</w:t>
      </w:r>
      <w:r w:rsidR="005F72F0" w:rsidRPr="00A00FA0">
        <w:rPr>
          <w:color w:val="000000"/>
          <w:sz w:val="28"/>
          <w:szCs w:val="28"/>
        </w:rPr>
        <w:t xml:space="preserve"> в должн</w:t>
      </w:r>
      <w:r w:rsidR="002110C1">
        <w:rPr>
          <w:color w:val="000000"/>
          <w:sz w:val="28"/>
          <w:szCs w:val="28"/>
        </w:rPr>
        <w:t xml:space="preserve">ость (знакомить с основными обязан </w:t>
      </w:r>
      <w:r w:rsidR="00B5011C">
        <w:rPr>
          <w:color w:val="000000"/>
          <w:sz w:val="28"/>
          <w:szCs w:val="28"/>
        </w:rPr>
        <w:t>–</w:t>
      </w:r>
      <w:proofErr w:type="spellStart"/>
      <w:r w:rsidR="005F72F0" w:rsidRPr="00A00FA0">
        <w:rPr>
          <w:color w:val="000000"/>
          <w:spacing w:val="1"/>
          <w:sz w:val="28"/>
          <w:szCs w:val="28"/>
        </w:rPr>
        <w:t>ностя</w:t>
      </w:r>
      <w:r w:rsidR="00B5011C">
        <w:rPr>
          <w:color w:val="000000"/>
          <w:spacing w:val="1"/>
          <w:sz w:val="28"/>
          <w:szCs w:val="28"/>
        </w:rPr>
        <w:t>м</w:t>
      </w:r>
      <w:r w:rsidR="005F72F0" w:rsidRPr="00A00FA0">
        <w:rPr>
          <w:color w:val="000000"/>
          <w:spacing w:val="1"/>
          <w:sz w:val="28"/>
          <w:szCs w:val="28"/>
        </w:rPr>
        <w:t>и</w:t>
      </w:r>
      <w:proofErr w:type="spellEnd"/>
      <w:r w:rsidR="005F72F0" w:rsidRPr="00A00FA0">
        <w:rPr>
          <w:color w:val="000000"/>
          <w:spacing w:val="1"/>
          <w:sz w:val="28"/>
          <w:szCs w:val="28"/>
        </w:rPr>
        <w:t>, требованиями, предъявляемыми к воспитателю, правилами внутрен</w:t>
      </w:r>
      <w:r w:rsidR="005F72F0" w:rsidRPr="00A00FA0">
        <w:rPr>
          <w:color w:val="000000"/>
          <w:spacing w:val="1"/>
          <w:sz w:val="28"/>
          <w:szCs w:val="28"/>
        </w:rPr>
        <w:softHyphen/>
      </w:r>
      <w:r w:rsidR="005F72F0" w:rsidRPr="00A00FA0">
        <w:rPr>
          <w:color w:val="000000"/>
          <w:spacing w:val="2"/>
          <w:sz w:val="28"/>
          <w:szCs w:val="28"/>
        </w:rPr>
        <w:t>него трудового</w:t>
      </w:r>
      <w:r w:rsidR="002110C1">
        <w:rPr>
          <w:color w:val="000000"/>
          <w:spacing w:val="2"/>
          <w:sz w:val="28"/>
          <w:szCs w:val="28"/>
        </w:rPr>
        <w:t xml:space="preserve"> распорядка, охраной</w:t>
      </w:r>
      <w:r w:rsidR="005F72F0" w:rsidRPr="00A00FA0">
        <w:rPr>
          <w:color w:val="000000"/>
          <w:spacing w:val="2"/>
          <w:sz w:val="28"/>
          <w:szCs w:val="28"/>
        </w:rPr>
        <w:t xml:space="preserve"> труда и техники безопасности); проводить не</w:t>
      </w:r>
      <w:r w:rsidR="005F72F0" w:rsidRPr="00A00FA0">
        <w:rPr>
          <w:color w:val="000000"/>
          <w:spacing w:val="2"/>
          <w:sz w:val="28"/>
          <w:szCs w:val="28"/>
        </w:rPr>
        <w:softHyphen/>
      </w:r>
      <w:r w:rsidR="005F72F0">
        <w:rPr>
          <w:color w:val="000000"/>
          <w:spacing w:val="2"/>
          <w:sz w:val="28"/>
          <w:szCs w:val="28"/>
        </w:rPr>
        <w:t xml:space="preserve"> </w:t>
      </w:r>
      <w:r w:rsidR="005F72F0" w:rsidRPr="00A00FA0">
        <w:rPr>
          <w:color w:val="000000"/>
          <w:spacing w:val="3"/>
          <w:sz w:val="28"/>
          <w:szCs w:val="28"/>
        </w:rPr>
        <w:t>обходимое обучение; контролировать и оценивать самостоятельное проведение</w:t>
      </w:r>
      <w:r w:rsidR="005F72F0">
        <w:rPr>
          <w:color w:val="000000"/>
          <w:spacing w:val="3"/>
          <w:sz w:val="28"/>
          <w:szCs w:val="28"/>
        </w:rPr>
        <w:t xml:space="preserve"> </w:t>
      </w:r>
      <w:r w:rsidR="002110C1">
        <w:rPr>
          <w:color w:val="000000"/>
          <w:spacing w:val="1"/>
          <w:sz w:val="28"/>
          <w:szCs w:val="28"/>
        </w:rPr>
        <w:t xml:space="preserve">молодым педагогом НОД </w:t>
      </w:r>
      <w:r w:rsidR="005F72F0" w:rsidRPr="00A00FA0">
        <w:rPr>
          <w:color w:val="000000"/>
          <w:spacing w:val="1"/>
          <w:sz w:val="28"/>
          <w:szCs w:val="28"/>
        </w:rPr>
        <w:t>и других мероприятий.</w:t>
      </w:r>
    </w:p>
    <w:p w:rsidR="005F72F0" w:rsidRPr="00A00FA0" w:rsidRDefault="00070584" w:rsidP="00E056EC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29"/>
        <w:ind w:right="42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0B33E5">
        <w:rPr>
          <w:color w:val="000000"/>
          <w:sz w:val="28"/>
          <w:szCs w:val="28"/>
        </w:rPr>
        <w:t>.</w:t>
      </w:r>
      <w:r w:rsidR="005F72F0">
        <w:rPr>
          <w:color w:val="000000"/>
          <w:sz w:val="28"/>
          <w:szCs w:val="28"/>
        </w:rPr>
        <w:t xml:space="preserve"> </w:t>
      </w:r>
      <w:r w:rsidR="005F72F0" w:rsidRPr="00A00FA0">
        <w:rPr>
          <w:color w:val="000000"/>
          <w:sz w:val="28"/>
          <w:szCs w:val="28"/>
        </w:rPr>
        <w:t>Изучать деловые и нравственн</w:t>
      </w:r>
      <w:r w:rsidR="000B33E5">
        <w:rPr>
          <w:color w:val="000000"/>
          <w:sz w:val="28"/>
          <w:szCs w:val="28"/>
        </w:rPr>
        <w:t>ые качества молодого педагога</w:t>
      </w:r>
      <w:r w:rsidR="005F72F0" w:rsidRPr="00A00FA0">
        <w:rPr>
          <w:color w:val="000000"/>
          <w:sz w:val="28"/>
          <w:szCs w:val="28"/>
        </w:rPr>
        <w:t>, его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от</w:t>
      </w:r>
      <w:r w:rsidR="005F72F0" w:rsidRPr="00A00FA0">
        <w:rPr>
          <w:color w:val="000000"/>
          <w:spacing w:val="2"/>
          <w:sz w:val="28"/>
          <w:szCs w:val="28"/>
        </w:rPr>
        <w:t>ноше</w:t>
      </w:r>
      <w:r>
        <w:rPr>
          <w:color w:val="000000"/>
          <w:spacing w:val="2"/>
          <w:sz w:val="28"/>
          <w:szCs w:val="28"/>
        </w:rPr>
        <w:t>-</w:t>
      </w:r>
      <w:r w:rsidR="005F72F0" w:rsidRPr="00A00FA0">
        <w:rPr>
          <w:color w:val="000000"/>
          <w:spacing w:val="2"/>
          <w:sz w:val="28"/>
          <w:szCs w:val="28"/>
        </w:rPr>
        <w:t>ние</w:t>
      </w:r>
      <w:proofErr w:type="spellEnd"/>
      <w:proofErr w:type="gramEnd"/>
      <w:r w:rsidR="005F72F0" w:rsidRPr="00A00FA0">
        <w:rPr>
          <w:color w:val="000000"/>
          <w:spacing w:val="2"/>
          <w:sz w:val="28"/>
          <w:szCs w:val="28"/>
        </w:rPr>
        <w:t xml:space="preserve"> к работе, коллективу.</w:t>
      </w:r>
    </w:p>
    <w:p w:rsidR="005F72F0" w:rsidRPr="00A00FA0" w:rsidRDefault="00070584" w:rsidP="00E056EC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29"/>
        <w:ind w:right="42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 </w:t>
      </w:r>
      <w:r w:rsidR="000B33E5">
        <w:rPr>
          <w:color w:val="000000"/>
          <w:spacing w:val="1"/>
          <w:sz w:val="28"/>
          <w:szCs w:val="28"/>
        </w:rPr>
        <w:t>Знакомить молодого педагога</w:t>
      </w:r>
      <w:r w:rsidR="005F72F0" w:rsidRPr="00A00FA0">
        <w:rPr>
          <w:color w:val="000000"/>
          <w:spacing w:val="1"/>
          <w:sz w:val="28"/>
          <w:szCs w:val="28"/>
        </w:rPr>
        <w:t xml:space="preserve"> с учреждением, расположением групп,</w:t>
      </w:r>
      <w:r w:rsidR="005F72F0">
        <w:rPr>
          <w:color w:val="000000"/>
          <w:spacing w:val="1"/>
          <w:sz w:val="28"/>
          <w:szCs w:val="28"/>
        </w:rPr>
        <w:t xml:space="preserve"> </w:t>
      </w:r>
      <w:r w:rsidR="005F72F0" w:rsidRPr="00A00FA0">
        <w:rPr>
          <w:color w:val="000000"/>
          <w:spacing w:val="2"/>
          <w:sz w:val="28"/>
          <w:szCs w:val="28"/>
        </w:rPr>
        <w:t>кабинетов, служебных и бытовых помещений.</w:t>
      </w:r>
    </w:p>
    <w:p w:rsidR="005F72F0" w:rsidRPr="00070584" w:rsidRDefault="00070584" w:rsidP="00E056EC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29"/>
        <w:ind w:right="4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</w:t>
      </w:r>
      <w:r w:rsidR="000B33E5">
        <w:rPr>
          <w:color w:val="000000"/>
          <w:spacing w:val="1"/>
          <w:sz w:val="28"/>
          <w:szCs w:val="28"/>
        </w:rPr>
        <w:t xml:space="preserve">. </w:t>
      </w:r>
      <w:r w:rsidR="005F72F0" w:rsidRPr="00070584">
        <w:rPr>
          <w:color w:val="000000"/>
          <w:spacing w:val="1"/>
          <w:sz w:val="28"/>
          <w:szCs w:val="28"/>
        </w:rPr>
        <w:t xml:space="preserve">Оказывать молодому </w:t>
      </w:r>
      <w:r>
        <w:rPr>
          <w:color w:val="000000"/>
          <w:spacing w:val="1"/>
          <w:sz w:val="28"/>
          <w:szCs w:val="28"/>
        </w:rPr>
        <w:t>педагогу</w:t>
      </w:r>
      <w:r w:rsidR="005F72F0" w:rsidRPr="00070584">
        <w:rPr>
          <w:color w:val="000000"/>
          <w:spacing w:val="1"/>
          <w:sz w:val="28"/>
          <w:szCs w:val="28"/>
        </w:rPr>
        <w:t xml:space="preserve"> индивидуальную помощь в овладении </w:t>
      </w:r>
      <w:r w:rsidR="005F72F0" w:rsidRPr="00070584">
        <w:rPr>
          <w:color w:val="000000"/>
          <w:spacing w:val="-2"/>
          <w:sz w:val="28"/>
          <w:szCs w:val="28"/>
        </w:rPr>
        <w:t>избранно</w:t>
      </w:r>
      <w:r>
        <w:rPr>
          <w:color w:val="000000"/>
          <w:spacing w:val="-2"/>
          <w:sz w:val="28"/>
          <w:szCs w:val="28"/>
        </w:rPr>
        <w:t>й профессией, практическими приё</w:t>
      </w:r>
      <w:r w:rsidR="005F72F0" w:rsidRPr="00070584">
        <w:rPr>
          <w:color w:val="000000"/>
          <w:spacing w:val="-2"/>
          <w:sz w:val="28"/>
          <w:szCs w:val="28"/>
        </w:rPr>
        <w:t xml:space="preserve">мами и </w:t>
      </w:r>
      <w:r>
        <w:rPr>
          <w:color w:val="000000"/>
          <w:spacing w:val="-2"/>
          <w:sz w:val="28"/>
          <w:szCs w:val="28"/>
        </w:rPr>
        <w:t>способами проведения НОД</w:t>
      </w:r>
      <w:r w:rsidR="005F72F0" w:rsidRPr="00070584">
        <w:rPr>
          <w:color w:val="000000"/>
          <w:spacing w:val="-2"/>
          <w:sz w:val="28"/>
          <w:szCs w:val="28"/>
        </w:rPr>
        <w:t xml:space="preserve">, </w:t>
      </w:r>
      <w:r w:rsidR="005F72F0" w:rsidRPr="00070584">
        <w:rPr>
          <w:color w:val="000000"/>
          <w:spacing w:val="1"/>
          <w:sz w:val="28"/>
          <w:szCs w:val="28"/>
        </w:rPr>
        <w:t>выявлять и совместно устранять допущенные ошибки.</w:t>
      </w:r>
    </w:p>
    <w:p w:rsidR="005F72F0" w:rsidRPr="000B33E5" w:rsidRDefault="000B33E5" w:rsidP="00E056EC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10"/>
        <w:ind w:right="42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3.6.</w:t>
      </w:r>
      <w:r w:rsidR="00070584" w:rsidRPr="000B33E5">
        <w:rPr>
          <w:color w:val="000000"/>
          <w:spacing w:val="3"/>
          <w:sz w:val="28"/>
          <w:szCs w:val="28"/>
        </w:rPr>
        <w:t xml:space="preserve"> </w:t>
      </w:r>
      <w:r w:rsidR="005F72F0" w:rsidRPr="000B33E5">
        <w:rPr>
          <w:color w:val="000000"/>
          <w:spacing w:val="3"/>
          <w:sz w:val="28"/>
          <w:szCs w:val="28"/>
        </w:rPr>
        <w:t>Развивать положительн</w:t>
      </w:r>
      <w:r>
        <w:rPr>
          <w:color w:val="000000"/>
          <w:spacing w:val="3"/>
          <w:sz w:val="28"/>
          <w:szCs w:val="28"/>
        </w:rPr>
        <w:t>ые качества молодого педагога</w:t>
      </w:r>
      <w:r w:rsidR="005F72F0" w:rsidRPr="000B33E5">
        <w:rPr>
          <w:color w:val="000000"/>
          <w:spacing w:val="3"/>
          <w:sz w:val="28"/>
          <w:szCs w:val="28"/>
        </w:rPr>
        <w:t xml:space="preserve">, привлекать </w:t>
      </w:r>
      <w:r w:rsidR="005F72F0" w:rsidRPr="000B33E5">
        <w:rPr>
          <w:color w:val="000000"/>
          <w:spacing w:val="2"/>
          <w:sz w:val="28"/>
          <w:szCs w:val="28"/>
        </w:rPr>
        <w:t>к участию в общественной жизни коллектива.</w:t>
      </w:r>
    </w:p>
    <w:p w:rsidR="005F72F0" w:rsidRPr="00070584" w:rsidRDefault="000B33E5" w:rsidP="00E056EC">
      <w:pPr>
        <w:pStyle w:val="a3"/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19"/>
        <w:ind w:left="0" w:right="42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3.7.</w:t>
      </w:r>
      <w:r w:rsidR="00070584">
        <w:rPr>
          <w:color w:val="000000"/>
          <w:spacing w:val="-1"/>
          <w:sz w:val="28"/>
          <w:szCs w:val="28"/>
        </w:rPr>
        <w:t xml:space="preserve"> </w:t>
      </w:r>
      <w:r w:rsidR="005F72F0" w:rsidRPr="00070584">
        <w:rPr>
          <w:color w:val="000000"/>
          <w:spacing w:val="-1"/>
          <w:sz w:val="28"/>
          <w:szCs w:val="28"/>
        </w:rPr>
        <w:t xml:space="preserve">Разрабатывать </w:t>
      </w:r>
      <w:r w:rsidR="00070584">
        <w:rPr>
          <w:color w:val="000000"/>
          <w:spacing w:val="-1"/>
          <w:sz w:val="28"/>
          <w:szCs w:val="28"/>
        </w:rPr>
        <w:t>совместно с молодым педагогом</w:t>
      </w:r>
      <w:r w:rsidR="005F72F0" w:rsidRPr="00070584">
        <w:rPr>
          <w:color w:val="000000"/>
          <w:spacing w:val="-1"/>
          <w:sz w:val="28"/>
          <w:szCs w:val="28"/>
        </w:rPr>
        <w:t xml:space="preserve"> план профессиональ</w:t>
      </w:r>
      <w:r w:rsidR="005F72F0" w:rsidRPr="00070584">
        <w:rPr>
          <w:color w:val="000000"/>
          <w:spacing w:val="-1"/>
          <w:sz w:val="28"/>
          <w:szCs w:val="28"/>
        </w:rPr>
        <w:softHyphen/>
        <w:t>ного становления; давать конкретные задания с определенным сроком их выполне</w:t>
      </w:r>
      <w:r w:rsidR="005F72F0" w:rsidRPr="00070584">
        <w:rPr>
          <w:color w:val="000000"/>
          <w:spacing w:val="-1"/>
          <w:sz w:val="28"/>
          <w:szCs w:val="28"/>
        </w:rPr>
        <w:softHyphen/>
      </w:r>
      <w:r w:rsidR="005F72F0" w:rsidRPr="00070584">
        <w:rPr>
          <w:color w:val="000000"/>
          <w:spacing w:val="1"/>
          <w:sz w:val="28"/>
          <w:szCs w:val="28"/>
        </w:rPr>
        <w:t>ния; контролировать работу и оказывать необходимую помощь.</w:t>
      </w:r>
    </w:p>
    <w:p w:rsidR="005F72F0" w:rsidRPr="00A00FA0" w:rsidRDefault="000B33E5" w:rsidP="00E056EC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10"/>
        <w:ind w:right="42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3.8. </w:t>
      </w:r>
      <w:r w:rsidR="005F72F0" w:rsidRPr="00A00FA0">
        <w:rPr>
          <w:color w:val="000000"/>
          <w:spacing w:val="2"/>
          <w:sz w:val="28"/>
          <w:szCs w:val="28"/>
        </w:rPr>
        <w:t>Вести дневник работы наставника и периодически докладывать старше</w:t>
      </w:r>
      <w:r w:rsidR="005F72F0" w:rsidRPr="00A00FA0">
        <w:rPr>
          <w:color w:val="000000"/>
          <w:spacing w:val="2"/>
          <w:sz w:val="28"/>
          <w:szCs w:val="28"/>
        </w:rPr>
        <w:softHyphen/>
      </w:r>
      <w:r w:rsidR="005F72F0" w:rsidRPr="00A00FA0">
        <w:rPr>
          <w:color w:val="000000"/>
          <w:spacing w:val="5"/>
          <w:sz w:val="28"/>
          <w:szCs w:val="28"/>
        </w:rPr>
        <w:t>му воспитателю о процес</w:t>
      </w:r>
      <w:r>
        <w:rPr>
          <w:color w:val="000000"/>
          <w:spacing w:val="5"/>
          <w:sz w:val="28"/>
          <w:szCs w:val="28"/>
        </w:rPr>
        <w:t>се адаптации молодого педагога</w:t>
      </w:r>
      <w:r w:rsidR="005F72F0" w:rsidRPr="00A00FA0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о его результатах </w:t>
      </w:r>
      <w:r w:rsidR="005F72F0" w:rsidRPr="00A00FA0">
        <w:rPr>
          <w:color w:val="000000"/>
          <w:spacing w:val="-2"/>
          <w:sz w:val="28"/>
          <w:szCs w:val="28"/>
        </w:rPr>
        <w:t>труда</w:t>
      </w:r>
      <w:r w:rsidR="005F72F0">
        <w:rPr>
          <w:color w:val="000000"/>
          <w:spacing w:val="-2"/>
          <w:sz w:val="28"/>
          <w:szCs w:val="28"/>
        </w:rPr>
        <w:t>.</w:t>
      </w:r>
    </w:p>
    <w:p w:rsidR="000B33E5" w:rsidRDefault="005F72F0" w:rsidP="00E056EC">
      <w:pPr>
        <w:shd w:val="clear" w:color="auto" w:fill="FFFFFF"/>
        <w:tabs>
          <w:tab w:val="left" w:pos="1824"/>
        </w:tabs>
        <w:spacing w:before="19"/>
        <w:ind w:right="-6" w:hanging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B33E5">
        <w:rPr>
          <w:color w:val="000000"/>
          <w:sz w:val="28"/>
          <w:szCs w:val="28"/>
        </w:rPr>
        <w:t>3</w:t>
      </w:r>
      <w:r w:rsidRPr="00A00FA0">
        <w:rPr>
          <w:color w:val="000000"/>
          <w:sz w:val="28"/>
          <w:szCs w:val="28"/>
        </w:rPr>
        <w:t>.9.</w:t>
      </w:r>
      <w:r>
        <w:rPr>
          <w:color w:val="000000"/>
          <w:sz w:val="28"/>
          <w:szCs w:val="28"/>
        </w:rPr>
        <w:t xml:space="preserve"> </w:t>
      </w:r>
      <w:r w:rsidRPr="00A00FA0">
        <w:rPr>
          <w:color w:val="000000"/>
          <w:spacing w:val="12"/>
          <w:sz w:val="28"/>
          <w:szCs w:val="28"/>
        </w:rPr>
        <w:t>Участвовать в обсуждении вопросов, связанных с педагогической</w:t>
      </w:r>
      <w:r>
        <w:rPr>
          <w:color w:val="000000"/>
          <w:spacing w:val="12"/>
          <w:sz w:val="28"/>
          <w:szCs w:val="28"/>
        </w:rPr>
        <w:t xml:space="preserve"> </w:t>
      </w:r>
      <w:r w:rsidRPr="00A00FA0">
        <w:rPr>
          <w:color w:val="000000"/>
          <w:spacing w:val="7"/>
          <w:sz w:val="28"/>
          <w:szCs w:val="28"/>
        </w:rPr>
        <w:t>и общественной де</w:t>
      </w:r>
      <w:r w:rsidR="000B33E5">
        <w:rPr>
          <w:color w:val="000000"/>
          <w:spacing w:val="7"/>
          <w:sz w:val="28"/>
          <w:szCs w:val="28"/>
        </w:rPr>
        <w:t>ятельностью молодого педагога</w:t>
      </w:r>
      <w:r w:rsidRPr="00A00FA0">
        <w:rPr>
          <w:color w:val="000000"/>
          <w:spacing w:val="7"/>
          <w:sz w:val="28"/>
          <w:szCs w:val="28"/>
        </w:rPr>
        <w:t>, вносить предложения</w:t>
      </w:r>
      <w:r>
        <w:rPr>
          <w:color w:val="000000"/>
          <w:spacing w:val="7"/>
          <w:sz w:val="28"/>
          <w:szCs w:val="28"/>
        </w:rPr>
        <w:t xml:space="preserve"> </w:t>
      </w:r>
      <w:r w:rsidRPr="00A00FA0">
        <w:rPr>
          <w:color w:val="000000"/>
          <w:spacing w:val="4"/>
          <w:sz w:val="28"/>
          <w:szCs w:val="28"/>
        </w:rPr>
        <w:t>о</w:t>
      </w:r>
    </w:p>
    <w:p w:rsidR="000B33E5" w:rsidRDefault="000B33E5" w:rsidP="00E056EC">
      <w:pPr>
        <w:shd w:val="clear" w:color="auto" w:fill="FFFFFF"/>
        <w:tabs>
          <w:tab w:val="left" w:pos="1824"/>
        </w:tabs>
        <w:spacing w:before="19"/>
        <w:ind w:right="-6" w:hanging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="005F72F0" w:rsidRPr="00A00FA0">
        <w:rPr>
          <w:color w:val="000000"/>
          <w:spacing w:val="4"/>
          <w:sz w:val="28"/>
          <w:szCs w:val="28"/>
        </w:rPr>
        <w:t xml:space="preserve"> его </w:t>
      </w:r>
      <w:proofErr w:type="gramStart"/>
      <w:r w:rsidR="005F72F0" w:rsidRPr="00A00FA0">
        <w:rPr>
          <w:color w:val="000000"/>
          <w:spacing w:val="4"/>
          <w:sz w:val="28"/>
          <w:szCs w:val="28"/>
        </w:rPr>
        <w:t>поощрении</w:t>
      </w:r>
      <w:proofErr w:type="gramEnd"/>
      <w:r w:rsidR="005F72F0" w:rsidRPr="00A00FA0">
        <w:rPr>
          <w:color w:val="000000"/>
          <w:spacing w:val="4"/>
          <w:sz w:val="28"/>
          <w:szCs w:val="28"/>
        </w:rPr>
        <w:t xml:space="preserve"> или применении мер воспитательного и дисциплинарного</w:t>
      </w:r>
    </w:p>
    <w:p w:rsidR="005F72F0" w:rsidRPr="00A00FA0" w:rsidRDefault="000B33E5" w:rsidP="00E056EC">
      <w:pPr>
        <w:shd w:val="clear" w:color="auto" w:fill="FFFFFF"/>
        <w:tabs>
          <w:tab w:val="left" w:pos="1824"/>
        </w:tabs>
        <w:spacing w:before="19"/>
        <w:ind w:right="-6" w:hanging="42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="005F72F0" w:rsidRPr="00A00FA0">
        <w:rPr>
          <w:color w:val="000000"/>
          <w:spacing w:val="4"/>
          <w:sz w:val="28"/>
          <w:szCs w:val="28"/>
        </w:rPr>
        <w:t xml:space="preserve"> воз</w:t>
      </w:r>
      <w:r w:rsidR="005F72F0" w:rsidRPr="00A00FA0">
        <w:rPr>
          <w:color w:val="000000"/>
          <w:spacing w:val="4"/>
          <w:sz w:val="28"/>
          <w:szCs w:val="28"/>
        </w:rPr>
        <w:softHyphen/>
      </w:r>
      <w:r w:rsidR="005F72F0" w:rsidRPr="00A00FA0">
        <w:rPr>
          <w:color w:val="000000"/>
          <w:spacing w:val="3"/>
          <w:sz w:val="28"/>
          <w:szCs w:val="28"/>
        </w:rPr>
        <w:t>действия.</w:t>
      </w:r>
    </w:p>
    <w:p w:rsidR="00E056EC" w:rsidRDefault="005F72F0" w:rsidP="00E056EC">
      <w:pPr>
        <w:shd w:val="clear" w:color="auto" w:fill="FFFFFF"/>
        <w:tabs>
          <w:tab w:val="left" w:pos="1901"/>
        </w:tabs>
        <w:spacing w:before="29"/>
        <w:ind w:right="422" w:hanging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</w:t>
      </w:r>
      <w:r w:rsidR="000B33E5">
        <w:rPr>
          <w:color w:val="000000"/>
          <w:spacing w:val="-4"/>
          <w:sz w:val="28"/>
          <w:szCs w:val="28"/>
        </w:rPr>
        <w:t>3</w:t>
      </w:r>
      <w:r w:rsidRPr="00A00FA0">
        <w:rPr>
          <w:color w:val="000000"/>
          <w:spacing w:val="-4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</w:t>
      </w:r>
      <w:r w:rsidRPr="00A00FA0">
        <w:rPr>
          <w:color w:val="000000"/>
          <w:spacing w:val="2"/>
          <w:sz w:val="28"/>
          <w:szCs w:val="28"/>
        </w:rPr>
        <w:t>Подводить итоги профессионально</w:t>
      </w:r>
      <w:r w:rsidR="000B33E5">
        <w:rPr>
          <w:color w:val="000000"/>
          <w:spacing w:val="2"/>
          <w:sz w:val="28"/>
          <w:szCs w:val="28"/>
        </w:rPr>
        <w:t>й адаптации молодого педагога</w:t>
      </w:r>
      <w:r w:rsidRPr="00A00FA0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Pr="00A00FA0">
        <w:rPr>
          <w:color w:val="000000"/>
          <w:spacing w:val="1"/>
          <w:sz w:val="28"/>
          <w:szCs w:val="28"/>
        </w:rPr>
        <w:t>составлять отчет по итогам наставничества, с предложениями по дальне</w:t>
      </w:r>
      <w:r w:rsidR="000B33E5">
        <w:rPr>
          <w:color w:val="000000"/>
          <w:spacing w:val="1"/>
          <w:sz w:val="28"/>
          <w:szCs w:val="28"/>
        </w:rPr>
        <w:t>йшей      его  работе.</w:t>
      </w:r>
    </w:p>
    <w:p w:rsidR="009D4430" w:rsidRDefault="009D4430" w:rsidP="00E056EC">
      <w:pPr>
        <w:shd w:val="clear" w:color="auto" w:fill="FFFFFF"/>
        <w:tabs>
          <w:tab w:val="left" w:pos="1901"/>
        </w:tabs>
        <w:spacing w:before="29"/>
        <w:ind w:right="422" w:hanging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</w:t>
      </w:r>
    </w:p>
    <w:p w:rsidR="009D4430" w:rsidRDefault="00E056EC" w:rsidP="00E056EC">
      <w:pPr>
        <w:shd w:val="clear" w:color="auto" w:fill="FFFFFF"/>
        <w:tabs>
          <w:tab w:val="left" w:pos="1901"/>
        </w:tabs>
        <w:spacing w:before="29"/>
        <w:ind w:right="422" w:hanging="426"/>
        <w:jc w:val="both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 xml:space="preserve">   </w:t>
      </w:r>
      <w:r w:rsidR="009D4430">
        <w:rPr>
          <w:b/>
          <w:bCs/>
          <w:color w:val="000000"/>
          <w:spacing w:val="1"/>
          <w:sz w:val="32"/>
          <w:szCs w:val="32"/>
        </w:rPr>
        <w:t xml:space="preserve">  4. П</w:t>
      </w:r>
      <w:r w:rsidR="005F72F0" w:rsidRPr="000B33E5">
        <w:rPr>
          <w:b/>
          <w:bCs/>
          <w:color w:val="000000"/>
          <w:spacing w:val="1"/>
          <w:sz w:val="32"/>
          <w:szCs w:val="32"/>
        </w:rPr>
        <w:t>рава наставника</w:t>
      </w:r>
    </w:p>
    <w:p w:rsidR="00E056EC" w:rsidRDefault="00E056EC" w:rsidP="00E056EC">
      <w:pPr>
        <w:shd w:val="clear" w:color="auto" w:fill="FFFFFF"/>
        <w:tabs>
          <w:tab w:val="left" w:pos="1901"/>
        </w:tabs>
        <w:spacing w:before="29"/>
        <w:ind w:right="422" w:hanging="426"/>
        <w:jc w:val="both"/>
        <w:rPr>
          <w:b/>
          <w:bCs/>
          <w:color w:val="000000"/>
          <w:spacing w:val="1"/>
          <w:sz w:val="32"/>
          <w:szCs w:val="32"/>
        </w:rPr>
      </w:pPr>
    </w:p>
    <w:p w:rsidR="009D4430" w:rsidRDefault="009D4430" w:rsidP="00E056EC">
      <w:pPr>
        <w:shd w:val="clear" w:color="auto" w:fill="FFFFFF"/>
        <w:tabs>
          <w:tab w:val="left" w:pos="1901"/>
        </w:tabs>
        <w:spacing w:before="29"/>
        <w:ind w:right="422" w:hanging="426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1"/>
          <w:sz w:val="32"/>
          <w:szCs w:val="32"/>
        </w:rPr>
        <w:t xml:space="preserve">      </w:t>
      </w:r>
      <w:r w:rsidR="000B33E5">
        <w:rPr>
          <w:color w:val="000000"/>
          <w:spacing w:val="1"/>
          <w:sz w:val="28"/>
          <w:szCs w:val="28"/>
        </w:rPr>
        <w:t xml:space="preserve">  </w:t>
      </w:r>
      <w:r w:rsidR="00E056EC">
        <w:rPr>
          <w:color w:val="000000"/>
          <w:spacing w:val="1"/>
          <w:sz w:val="28"/>
          <w:szCs w:val="28"/>
        </w:rPr>
        <w:t xml:space="preserve">Наставник </w:t>
      </w:r>
      <w:r w:rsidR="005F72F0" w:rsidRPr="00A00FA0">
        <w:rPr>
          <w:color w:val="000000"/>
          <w:spacing w:val="1"/>
          <w:sz w:val="28"/>
          <w:szCs w:val="28"/>
        </w:rPr>
        <w:t>имеет право: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</w:t>
      </w:r>
      <w:r w:rsidR="000B33E5">
        <w:rPr>
          <w:color w:val="000000"/>
          <w:spacing w:val="-1"/>
          <w:sz w:val="28"/>
          <w:szCs w:val="28"/>
        </w:rPr>
        <w:t xml:space="preserve">  4.1.</w:t>
      </w:r>
      <w:r w:rsidR="005F72F0" w:rsidRPr="00A00FA0">
        <w:rPr>
          <w:color w:val="000000"/>
          <w:spacing w:val="-1"/>
          <w:sz w:val="28"/>
          <w:szCs w:val="28"/>
        </w:rPr>
        <w:t>С согласия руководителя учреждения и старшего воспитателя подключать</w:t>
      </w:r>
      <w:r w:rsidR="005F72F0">
        <w:rPr>
          <w:color w:val="000000"/>
          <w:spacing w:val="-1"/>
          <w:sz w:val="28"/>
          <w:szCs w:val="28"/>
        </w:rPr>
        <w:t xml:space="preserve"> </w:t>
      </w:r>
      <w:r w:rsidR="005F72F0" w:rsidRPr="00A00FA0">
        <w:rPr>
          <w:color w:val="000000"/>
          <w:spacing w:val="-1"/>
          <w:sz w:val="28"/>
          <w:szCs w:val="28"/>
        </w:rPr>
        <w:t>для дополнительно</w:t>
      </w:r>
      <w:r w:rsidR="000B33E5">
        <w:rPr>
          <w:color w:val="000000"/>
          <w:spacing w:val="-1"/>
          <w:sz w:val="28"/>
          <w:szCs w:val="28"/>
        </w:rPr>
        <w:t>го обучения молодого педагога</w:t>
      </w:r>
      <w:r w:rsidR="005F72F0" w:rsidRPr="00A00FA0">
        <w:rPr>
          <w:color w:val="000000"/>
          <w:spacing w:val="-1"/>
          <w:sz w:val="28"/>
          <w:szCs w:val="28"/>
        </w:rPr>
        <w:t xml:space="preserve"> других сотрудников детского</w:t>
      </w:r>
      <w:r w:rsidR="005F72F0">
        <w:rPr>
          <w:color w:val="000000"/>
          <w:spacing w:val="-1"/>
          <w:sz w:val="28"/>
          <w:szCs w:val="28"/>
        </w:rPr>
        <w:t xml:space="preserve"> </w:t>
      </w:r>
      <w:r w:rsidR="005F72F0" w:rsidRPr="00A00FA0">
        <w:rPr>
          <w:color w:val="000000"/>
          <w:spacing w:val="-1"/>
          <w:sz w:val="28"/>
          <w:szCs w:val="28"/>
        </w:rPr>
        <w:t>сада.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B33E5">
        <w:rPr>
          <w:color w:val="000000"/>
          <w:spacing w:val="-1"/>
          <w:sz w:val="28"/>
          <w:szCs w:val="28"/>
        </w:rPr>
        <w:t xml:space="preserve">  4.2.Требовать у молодого педагога рабочие отчеты в устной</w:t>
      </w:r>
      <w:r w:rsidR="005F72F0" w:rsidRPr="000B33E5">
        <w:rPr>
          <w:color w:val="000000"/>
          <w:spacing w:val="-1"/>
          <w:sz w:val="28"/>
          <w:szCs w:val="28"/>
        </w:rPr>
        <w:t xml:space="preserve"> и письменной </w:t>
      </w:r>
      <w:r w:rsidR="000B33E5">
        <w:rPr>
          <w:color w:val="000000"/>
          <w:spacing w:val="-1"/>
          <w:sz w:val="28"/>
          <w:szCs w:val="28"/>
        </w:rPr>
        <w:t>ф</w:t>
      </w:r>
      <w:r w:rsidR="000B33E5">
        <w:rPr>
          <w:color w:val="000000"/>
          <w:spacing w:val="2"/>
          <w:sz w:val="28"/>
          <w:szCs w:val="28"/>
        </w:rPr>
        <w:t>ормах</w:t>
      </w:r>
      <w:r>
        <w:rPr>
          <w:color w:val="000000"/>
          <w:spacing w:val="2"/>
          <w:sz w:val="28"/>
          <w:szCs w:val="28"/>
        </w:rPr>
        <w:t>.</w:t>
      </w:r>
    </w:p>
    <w:p w:rsidR="009D4430" w:rsidRDefault="00E056EC" w:rsidP="00E056EC">
      <w:pPr>
        <w:shd w:val="clear" w:color="auto" w:fill="FFFFFF"/>
        <w:tabs>
          <w:tab w:val="left" w:pos="1901"/>
        </w:tabs>
        <w:spacing w:before="240"/>
        <w:ind w:right="422" w:hanging="426"/>
        <w:jc w:val="both"/>
        <w:rPr>
          <w:b/>
          <w:bCs/>
          <w:color w:val="000000"/>
          <w:spacing w:val="1"/>
          <w:sz w:val="32"/>
          <w:szCs w:val="32"/>
        </w:rPr>
      </w:pPr>
      <w:r w:rsidRPr="00E056EC">
        <w:rPr>
          <w:b/>
          <w:color w:val="000000"/>
          <w:spacing w:val="2"/>
          <w:sz w:val="28"/>
          <w:szCs w:val="28"/>
        </w:rPr>
        <w:t xml:space="preserve">    </w:t>
      </w:r>
      <w:r w:rsidR="009D4430" w:rsidRPr="00E056EC">
        <w:rPr>
          <w:b/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 xml:space="preserve"> </w:t>
      </w:r>
      <w:r w:rsidR="009D4430">
        <w:rPr>
          <w:b/>
          <w:bCs/>
          <w:color w:val="000000"/>
          <w:spacing w:val="1"/>
          <w:sz w:val="32"/>
          <w:szCs w:val="32"/>
        </w:rPr>
        <w:t>О</w:t>
      </w:r>
      <w:r w:rsidR="005F72F0" w:rsidRPr="009D4430">
        <w:rPr>
          <w:b/>
          <w:bCs/>
          <w:color w:val="000000"/>
          <w:spacing w:val="1"/>
          <w:sz w:val="32"/>
          <w:szCs w:val="32"/>
        </w:rPr>
        <w:t>бязанности молодого специалиста</w:t>
      </w:r>
    </w:p>
    <w:p w:rsidR="006E7E66" w:rsidRPr="006E7E66" w:rsidRDefault="006E7E66" w:rsidP="00E056EC">
      <w:pPr>
        <w:shd w:val="clear" w:color="auto" w:fill="FFFFFF"/>
        <w:tabs>
          <w:tab w:val="left" w:pos="1901"/>
        </w:tabs>
        <w:spacing w:before="240"/>
        <w:ind w:right="422" w:hanging="426"/>
        <w:jc w:val="both"/>
        <w:rPr>
          <w:b/>
          <w:bCs/>
          <w:color w:val="000000"/>
          <w:spacing w:val="1"/>
          <w:sz w:val="16"/>
          <w:szCs w:val="16"/>
        </w:rPr>
      </w:pPr>
    </w:p>
    <w:p w:rsidR="00426CAF" w:rsidRDefault="00D77201" w:rsidP="00426CAF">
      <w:pPr>
        <w:shd w:val="clear" w:color="auto" w:fill="FFFFFF"/>
        <w:tabs>
          <w:tab w:val="left" w:pos="1901"/>
        </w:tabs>
        <w:spacing w:before="29" w:after="624"/>
        <w:ind w:right="-13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5.1 </w:t>
      </w:r>
      <w:r w:rsidR="005F72F0" w:rsidRPr="00DB6030">
        <w:rPr>
          <w:color w:val="000000"/>
          <w:spacing w:val="-1"/>
          <w:sz w:val="28"/>
          <w:szCs w:val="28"/>
        </w:rPr>
        <w:t>Кандидатура молодого специалиста для закрепления наставника рассмат</w:t>
      </w:r>
      <w:r w:rsidR="005F72F0" w:rsidRPr="00DB6030">
        <w:rPr>
          <w:color w:val="000000"/>
          <w:spacing w:val="-1"/>
          <w:sz w:val="28"/>
          <w:szCs w:val="28"/>
        </w:rPr>
        <w:softHyphen/>
      </w:r>
      <w:r w:rsidR="005F72F0" w:rsidRPr="00DB6030">
        <w:rPr>
          <w:color w:val="000000"/>
          <w:spacing w:val="3"/>
          <w:sz w:val="28"/>
          <w:szCs w:val="28"/>
        </w:rPr>
        <w:t>ривается на заседании педагогического совета и утверждается приказом руково</w:t>
      </w:r>
      <w:r w:rsidR="00E056EC" w:rsidRPr="00DB6030">
        <w:rPr>
          <w:color w:val="000000"/>
          <w:spacing w:val="1"/>
          <w:sz w:val="28"/>
          <w:szCs w:val="28"/>
        </w:rPr>
        <w:t xml:space="preserve">дителя детского </w:t>
      </w:r>
      <w:r w:rsidR="005F72F0" w:rsidRPr="00DB6030">
        <w:rPr>
          <w:color w:val="000000"/>
          <w:spacing w:val="1"/>
          <w:sz w:val="28"/>
          <w:szCs w:val="28"/>
        </w:rPr>
        <w:t>сада.</w:t>
      </w:r>
      <w:r w:rsidR="00E056EC" w:rsidRPr="00DB6030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5.2 </w:t>
      </w:r>
      <w:r w:rsidR="005F72F0" w:rsidRPr="00DB6030">
        <w:rPr>
          <w:color w:val="000000"/>
          <w:spacing w:val="1"/>
          <w:sz w:val="28"/>
          <w:szCs w:val="28"/>
        </w:rPr>
        <w:t>В период н</w:t>
      </w:r>
      <w:r w:rsidR="00DB6030">
        <w:rPr>
          <w:color w:val="000000"/>
          <w:spacing w:val="1"/>
          <w:sz w:val="28"/>
          <w:szCs w:val="28"/>
        </w:rPr>
        <w:t>аставничества молодой педагог</w:t>
      </w:r>
      <w:r w:rsidR="005F72F0" w:rsidRPr="00DB6030">
        <w:rPr>
          <w:color w:val="000000"/>
          <w:spacing w:val="1"/>
          <w:sz w:val="28"/>
          <w:szCs w:val="28"/>
        </w:rPr>
        <w:t xml:space="preserve"> обязан:</w:t>
      </w:r>
      <w:r w:rsidR="00E056EC" w:rsidRPr="00DB6030">
        <w:rPr>
          <w:color w:val="000000"/>
          <w:spacing w:val="1"/>
          <w:sz w:val="28"/>
          <w:szCs w:val="28"/>
        </w:rPr>
        <w:t xml:space="preserve">                                                         </w:t>
      </w:r>
      <w:r w:rsidR="00DB6030" w:rsidRPr="00DB6030">
        <w:rPr>
          <w:color w:val="000000"/>
          <w:spacing w:val="1"/>
          <w:sz w:val="28"/>
          <w:szCs w:val="28"/>
        </w:rPr>
        <w:t xml:space="preserve">- </w:t>
      </w:r>
      <w:r w:rsidR="00DB6030">
        <w:rPr>
          <w:color w:val="000000"/>
          <w:spacing w:val="1"/>
          <w:sz w:val="28"/>
          <w:szCs w:val="28"/>
        </w:rPr>
        <w:t>и</w:t>
      </w:r>
      <w:r w:rsidR="00DB6030">
        <w:rPr>
          <w:color w:val="000000"/>
          <w:spacing w:val="3"/>
          <w:sz w:val="28"/>
          <w:szCs w:val="28"/>
        </w:rPr>
        <w:t>зучить Федеральный закон от 29 декабря 2012 года  №273-ФЗ</w:t>
      </w:r>
      <w:r w:rsidR="005F72F0" w:rsidRPr="00DB6030">
        <w:rPr>
          <w:color w:val="000000"/>
          <w:spacing w:val="3"/>
          <w:sz w:val="28"/>
          <w:szCs w:val="28"/>
        </w:rPr>
        <w:t xml:space="preserve"> </w:t>
      </w:r>
      <w:r w:rsidR="00DB6030">
        <w:rPr>
          <w:color w:val="000000"/>
          <w:spacing w:val="3"/>
          <w:sz w:val="28"/>
          <w:szCs w:val="28"/>
        </w:rPr>
        <w:t xml:space="preserve"> </w:t>
      </w:r>
      <w:r w:rsidR="005F72F0" w:rsidRPr="00DB6030">
        <w:rPr>
          <w:color w:val="000000"/>
          <w:spacing w:val="3"/>
          <w:sz w:val="28"/>
          <w:szCs w:val="28"/>
        </w:rPr>
        <w:t>"</w:t>
      </w:r>
      <w:r w:rsidR="00DB6030">
        <w:rPr>
          <w:color w:val="000000"/>
          <w:spacing w:val="3"/>
          <w:sz w:val="28"/>
          <w:szCs w:val="28"/>
        </w:rPr>
        <w:t>Закон о</w:t>
      </w:r>
      <w:r w:rsidR="005F72F0" w:rsidRPr="00DB6030">
        <w:rPr>
          <w:color w:val="000000"/>
          <w:spacing w:val="3"/>
          <w:sz w:val="28"/>
          <w:szCs w:val="28"/>
        </w:rPr>
        <w:t>б образовании",</w:t>
      </w:r>
      <w:r w:rsidR="00DB6030">
        <w:rPr>
          <w:color w:val="000000"/>
          <w:spacing w:val="3"/>
          <w:sz w:val="28"/>
          <w:szCs w:val="28"/>
        </w:rPr>
        <w:t xml:space="preserve"> письмо Министерства образования и науки Российской Федерации от 17.10.2013г. №1155 «Об утверждении федерального государственного </w:t>
      </w:r>
      <w:proofErr w:type="spellStart"/>
      <w:r w:rsidR="00DB6030">
        <w:rPr>
          <w:color w:val="000000"/>
          <w:spacing w:val="3"/>
          <w:sz w:val="28"/>
          <w:szCs w:val="28"/>
        </w:rPr>
        <w:t>образо</w:t>
      </w:r>
      <w:proofErr w:type="spellEnd"/>
      <w:r w:rsidR="00DB6030">
        <w:rPr>
          <w:color w:val="000000"/>
          <w:spacing w:val="3"/>
          <w:sz w:val="28"/>
          <w:szCs w:val="28"/>
        </w:rPr>
        <w:t xml:space="preserve">- </w:t>
      </w:r>
      <w:proofErr w:type="spellStart"/>
      <w:r w:rsidR="00426CAF">
        <w:rPr>
          <w:color w:val="000000"/>
          <w:spacing w:val="3"/>
          <w:sz w:val="28"/>
          <w:szCs w:val="28"/>
        </w:rPr>
        <w:lastRenderedPageBreak/>
        <w:t>ва</w:t>
      </w:r>
      <w:r w:rsidR="00DB6030">
        <w:rPr>
          <w:color w:val="000000"/>
          <w:spacing w:val="3"/>
          <w:sz w:val="28"/>
          <w:szCs w:val="28"/>
        </w:rPr>
        <w:t>тельного</w:t>
      </w:r>
      <w:proofErr w:type="spellEnd"/>
      <w:r w:rsidR="00DB6030">
        <w:rPr>
          <w:color w:val="000000"/>
          <w:spacing w:val="3"/>
          <w:sz w:val="28"/>
          <w:szCs w:val="28"/>
        </w:rPr>
        <w:t xml:space="preserve"> </w:t>
      </w:r>
      <w:r w:rsidR="00426CAF">
        <w:rPr>
          <w:color w:val="000000"/>
          <w:spacing w:val="3"/>
          <w:sz w:val="28"/>
          <w:szCs w:val="28"/>
        </w:rPr>
        <w:t xml:space="preserve">стандарта дошкольного образования», приказ Министерства труда и социальной защиты РФ от 18.10.2013г. №544н «Профессиональный стандарт педагога», нормативные акты, </w:t>
      </w:r>
      <w:r w:rsidR="005F72F0" w:rsidRPr="00DB6030">
        <w:rPr>
          <w:color w:val="000000"/>
          <w:spacing w:val="3"/>
          <w:sz w:val="28"/>
          <w:szCs w:val="28"/>
        </w:rPr>
        <w:t xml:space="preserve">определяющие его </w:t>
      </w:r>
      <w:r w:rsidR="005F72F0" w:rsidRPr="00DB6030">
        <w:rPr>
          <w:color w:val="000000"/>
          <w:spacing w:val="1"/>
          <w:sz w:val="28"/>
          <w:szCs w:val="28"/>
        </w:rPr>
        <w:t>служебную деятельность, специфику ДОУ и функциональные обязанности по занимаемой должности;</w:t>
      </w:r>
      <w:r w:rsidR="00426CAF">
        <w:rPr>
          <w:color w:val="000000"/>
          <w:spacing w:val="1"/>
          <w:sz w:val="28"/>
          <w:szCs w:val="28"/>
        </w:rPr>
        <w:t xml:space="preserve">                   - </w:t>
      </w:r>
      <w:r w:rsidR="005F72F0">
        <w:rPr>
          <w:color w:val="000000"/>
          <w:spacing w:val="1"/>
          <w:sz w:val="28"/>
          <w:szCs w:val="28"/>
        </w:rPr>
        <w:t xml:space="preserve">выполнять план </w:t>
      </w:r>
      <w:r w:rsidR="005F72F0" w:rsidRPr="00A00FA0">
        <w:rPr>
          <w:color w:val="000000"/>
          <w:spacing w:val="1"/>
          <w:sz w:val="28"/>
          <w:szCs w:val="28"/>
        </w:rPr>
        <w:t xml:space="preserve">профессионального становления в </w:t>
      </w:r>
      <w:r w:rsidR="005F72F0">
        <w:rPr>
          <w:color w:val="000000"/>
          <w:spacing w:val="1"/>
          <w:sz w:val="28"/>
          <w:szCs w:val="28"/>
        </w:rPr>
        <w:t>назна</w:t>
      </w:r>
      <w:r w:rsidR="005F72F0" w:rsidRPr="00A00FA0">
        <w:rPr>
          <w:color w:val="000000"/>
          <w:spacing w:val="1"/>
          <w:sz w:val="28"/>
          <w:szCs w:val="28"/>
        </w:rPr>
        <w:t>ченные сроки;</w:t>
      </w:r>
      <w:r w:rsidR="00426CAF">
        <w:rPr>
          <w:color w:val="000000"/>
          <w:spacing w:val="1"/>
          <w:sz w:val="28"/>
          <w:szCs w:val="28"/>
        </w:rPr>
        <w:t xml:space="preserve">                           - </w:t>
      </w:r>
      <w:r w:rsidR="005F72F0" w:rsidRPr="00A00FA0">
        <w:rPr>
          <w:color w:val="000000"/>
          <w:spacing w:val="-1"/>
          <w:sz w:val="28"/>
          <w:szCs w:val="28"/>
        </w:rPr>
        <w:t>постоянно работать над повышением профессионального мастерства, овладе</w:t>
      </w:r>
      <w:r w:rsidR="005F72F0" w:rsidRPr="00A00FA0">
        <w:rPr>
          <w:color w:val="000000"/>
          <w:spacing w:val="-1"/>
          <w:sz w:val="28"/>
          <w:szCs w:val="28"/>
        </w:rPr>
        <w:softHyphen/>
      </w:r>
      <w:r w:rsidR="005F72F0" w:rsidRPr="00A00FA0">
        <w:rPr>
          <w:color w:val="000000"/>
          <w:spacing w:val="2"/>
          <w:sz w:val="28"/>
          <w:szCs w:val="28"/>
        </w:rPr>
        <w:t>вать практическими навыками по занимаемой должности;</w:t>
      </w:r>
      <w:r w:rsidR="00426CAF">
        <w:rPr>
          <w:color w:val="000000"/>
          <w:spacing w:val="2"/>
          <w:sz w:val="28"/>
          <w:szCs w:val="28"/>
        </w:rPr>
        <w:t xml:space="preserve">                                                        - </w:t>
      </w:r>
      <w:r w:rsidR="005F72F0" w:rsidRPr="00A00FA0">
        <w:rPr>
          <w:color w:val="000000"/>
          <w:sz w:val="28"/>
          <w:szCs w:val="28"/>
        </w:rPr>
        <w:t>учиться у наставника передовым методам и формам работы, правильно стро</w:t>
      </w:r>
      <w:r w:rsidR="005F72F0" w:rsidRPr="00A00FA0">
        <w:rPr>
          <w:color w:val="000000"/>
          <w:sz w:val="28"/>
          <w:szCs w:val="28"/>
        </w:rPr>
        <w:softHyphen/>
      </w:r>
      <w:r w:rsidR="005F72F0" w:rsidRPr="00A00FA0">
        <w:rPr>
          <w:color w:val="000000"/>
          <w:spacing w:val="1"/>
          <w:sz w:val="28"/>
          <w:szCs w:val="28"/>
        </w:rPr>
        <w:t>ить свои взаимоотношения с ним;</w:t>
      </w:r>
      <w:r w:rsidR="00426CAF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- </w:t>
      </w:r>
      <w:r w:rsidR="005F72F0" w:rsidRPr="00A00FA0">
        <w:rPr>
          <w:color w:val="000000"/>
          <w:spacing w:val="1"/>
          <w:sz w:val="28"/>
          <w:szCs w:val="28"/>
        </w:rPr>
        <w:t>совершенствовать свой общеобразовательный и культурный уровень;</w:t>
      </w:r>
      <w:r w:rsidR="00426CAF">
        <w:rPr>
          <w:color w:val="000000"/>
          <w:spacing w:val="1"/>
          <w:sz w:val="28"/>
          <w:szCs w:val="28"/>
        </w:rPr>
        <w:t xml:space="preserve">                           - </w:t>
      </w:r>
      <w:r w:rsidR="005F72F0" w:rsidRPr="00A00FA0">
        <w:rPr>
          <w:color w:val="000000"/>
          <w:spacing w:val="-1"/>
          <w:sz w:val="28"/>
          <w:szCs w:val="28"/>
        </w:rPr>
        <w:t>отчитываться о проделанной работе перед наставником и старшим воспитате</w:t>
      </w:r>
      <w:r w:rsidR="005F72F0" w:rsidRPr="00A00FA0">
        <w:rPr>
          <w:color w:val="000000"/>
          <w:spacing w:val="-2"/>
          <w:sz w:val="28"/>
          <w:szCs w:val="28"/>
        </w:rPr>
        <w:t>лем.</w:t>
      </w:r>
    </w:p>
    <w:p w:rsidR="00426CAF" w:rsidRDefault="00426CAF" w:rsidP="00D77201">
      <w:pPr>
        <w:shd w:val="clear" w:color="auto" w:fill="FFFFFF"/>
        <w:tabs>
          <w:tab w:val="left" w:pos="1901"/>
        </w:tabs>
        <w:spacing w:before="29" w:after="624"/>
        <w:ind w:right="-13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 xml:space="preserve">6. </w:t>
      </w:r>
      <w:r w:rsidR="005F72F0" w:rsidRPr="00B61622">
        <w:rPr>
          <w:b/>
          <w:bCs/>
          <w:color w:val="000000"/>
          <w:spacing w:val="1"/>
          <w:sz w:val="32"/>
          <w:szCs w:val="32"/>
        </w:rPr>
        <w:t>Права молодого специалиста</w:t>
      </w:r>
      <w:r>
        <w:rPr>
          <w:b/>
          <w:bCs/>
          <w:color w:val="000000"/>
          <w:spacing w:val="1"/>
          <w:sz w:val="32"/>
          <w:szCs w:val="32"/>
        </w:rPr>
        <w:t xml:space="preserve">          </w:t>
      </w:r>
    </w:p>
    <w:p w:rsidR="00426CAF" w:rsidRDefault="005F72F0" w:rsidP="00D77201">
      <w:pPr>
        <w:shd w:val="clear" w:color="auto" w:fill="FFFFFF"/>
        <w:tabs>
          <w:tab w:val="left" w:pos="1901"/>
        </w:tabs>
        <w:spacing w:before="29"/>
        <w:ind w:right="-13"/>
        <w:rPr>
          <w:color w:val="000000"/>
          <w:sz w:val="28"/>
          <w:szCs w:val="28"/>
        </w:rPr>
      </w:pPr>
      <w:r w:rsidRPr="00A00FA0">
        <w:rPr>
          <w:color w:val="000000"/>
          <w:sz w:val="28"/>
          <w:szCs w:val="28"/>
        </w:rPr>
        <w:t>Молодой специалист имеет право:</w:t>
      </w:r>
      <w:r w:rsidR="00426CAF">
        <w:rPr>
          <w:color w:val="000000"/>
          <w:sz w:val="28"/>
          <w:szCs w:val="28"/>
        </w:rPr>
        <w:t xml:space="preserve"> </w:t>
      </w:r>
      <w:r w:rsidR="00D77201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426CAF">
        <w:rPr>
          <w:color w:val="000000"/>
          <w:sz w:val="28"/>
          <w:szCs w:val="28"/>
        </w:rPr>
        <w:t xml:space="preserve">                          </w:t>
      </w:r>
    </w:p>
    <w:p w:rsidR="00D77201" w:rsidRPr="00D77201" w:rsidRDefault="005F72F0" w:rsidP="00D77201">
      <w:pPr>
        <w:pStyle w:val="a3"/>
        <w:numPr>
          <w:ilvl w:val="1"/>
          <w:numId w:val="22"/>
        </w:numPr>
        <w:shd w:val="clear" w:color="auto" w:fill="FFFFFF"/>
        <w:tabs>
          <w:tab w:val="left" w:pos="1901"/>
        </w:tabs>
        <w:spacing w:before="29"/>
        <w:ind w:right="-13"/>
        <w:rPr>
          <w:color w:val="000000"/>
          <w:spacing w:val="-2"/>
          <w:sz w:val="28"/>
          <w:szCs w:val="28"/>
        </w:rPr>
      </w:pPr>
      <w:r w:rsidRPr="00D77201">
        <w:rPr>
          <w:color w:val="000000"/>
          <w:spacing w:val="2"/>
          <w:sz w:val="28"/>
          <w:szCs w:val="28"/>
        </w:rPr>
        <w:t>Выносить на рассмотрение администрации ДОУ предложения по совер</w:t>
      </w:r>
      <w:r w:rsidRPr="00D77201">
        <w:rPr>
          <w:color w:val="000000"/>
          <w:spacing w:val="2"/>
          <w:sz w:val="28"/>
          <w:szCs w:val="28"/>
        </w:rPr>
        <w:softHyphen/>
      </w:r>
      <w:r w:rsidRPr="00D77201">
        <w:rPr>
          <w:color w:val="000000"/>
          <w:spacing w:val="3"/>
          <w:sz w:val="28"/>
          <w:szCs w:val="28"/>
        </w:rPr>
        <w:t>шенствованию работы, связанной с наставничеством.</w:t>
      </w:r>
    </w:p>
    <w:p w:rsidR="005F72F0" w:rsidRPr="00D77201" w:rsidRDefault="005F72F0" w:rsidP="00D77201">
      <w:pPr>
        <w:pStyle w:val="a3"/>
        <w:numPr>
          <w:ilvl w:val="1"/>
          <w:numId w:val="22"/>
        </w:numPr>
        <w:shd w:val="clear" w:color="auto" w:fill="FFFFFF"/>
        <w:tabs>
          <w:tab w:val="left" w:pos="1901"/>
        </w:tabs>
        <w:spacing w:before="29"/>
        <w:ind w:right="-13"/>
        <w:rPr>
          <w:color w:val="000000"/>
          <w:spacing w:val="-2"/>
          <w:sz w:val="28"/>
          <w:szCs w:val="28"/>
        </w:rPr>
      </w:pPr>
      <w:r w:rsidRPr="00D77201">
        <w:rPr>
          <w:color w:val="000000"/>
          <w:spacing w:val="1"/>
          <w:sz w:val="28"/>
          <w:szCs w:val="28"/>
        </w:rPr>
        <w:t>Повышать квалификацию удобным для себя способом.</w:t>
      </w:r>
    </w:p>
    <w:p w:rsidR="005F72F0" w:rsidRPr="00A00FA0" w:rsidRDefault="00D77201" w:rsidP="00D772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8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6.3. </w:t>
      </w:r>
      <w:r w:rsidR="005F72F0" w:rsidRPr="00A00FA0">
        <w:rPr>
          <w:color w:val="000000"/>
          <w:spacing w:val="1"/>
          <w:sz w:val="28"/>
          <w:szCs w:val="28"/>
        </w:rPr>
        <w:t>Защищать профессиональную честь и достоинство.</w:t>
      </w:r>
    </w:p>
    <w:p w:rsidR="005F72F0" w:rsidRPr="00D77201" w:rsidRDefault="00D77201" w:rsidP="00D772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38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6.4.</w:t>
      </w:r>
      <w:r w:rsidR="005F72F0" w:rsidRPr="00D77201">
        <w:rPr>
          <w:color w:val="000000"/>
          <w:spacing w:val="3"/>
          <w:sz w:val="28"/>
          <w:szCs w:val="28"/>
        </w:rPr>
        <w:t xml:space="preserve">Знакомиться с жалобами и другими документами, содержащими оценку </w:t>
      </w:r>
      <w:r w:rsidR="005F72F0" w:rsidRPr="00D77201">
        <w:rPr>
          <w:color w:val="000000"/>
          <w:sz w:val="28"/>
          <w:szCs w:val="28"/>
        </w:rPr>
        <w:t>его работы, давать по ним объяснения.</w:t>
      </w:r>
    </w:p>
    <w:p w:rsidR="005F72F0" w:rsidRPr="00A00FA0" w:rsidRDefault="00D77201" w:rsidP="00D772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6.5.</w:t>
      </w:r>
      <w:r w:rsidR="005F72F0" w:rsidRPr="00A00FA0">
        <w:rPr>
          <w:color w:val="000000"/>
          <w:spacing w:val="2"/>
          <w:sz w:val="28"/>
          <w:szCs w:val="28"/>
        </w:rPr>
        <w:t>Защищать свои интересы самостоятельно и (или) через представителя,</w:t>
      </w:r>
      <w:r w:rsidR="005F72F0">
        <w:rPr>
          <w:color w:val="000000"/>
          <w:spacing w:val="2"/>
          <w:sz w:val="28"/>
          <w:szCs w:val="28"/>
        </w:rPr>
        <w:t xml:space="preserve"> </w:t>
      </w:r>
      <w:r w:rsidR="005F72F0" w:rsidRPr="00A00FA0">
        <w:rPr>
          <w:color w:val="000000"/>
          <w:spacing w:val="-1"/>
          <w:sz w:val="28"/>
          <w:szCs w:val="28"/>
        </w:rPr>
        <w:t>в т. ч. адвоката, в случае дисциплинарного или служебного расследования, связан</w:t>
      </w:r>
      <w:r w:rsidR="005F72F0" w:rsidRPr="00A00FA0">
        <w:rPr>
          <w:color w:val="000000"/>
          <w:spacing w:val="-1"/>
          <w:sz w:val="28"/>
          <w:szCs w:val="28"/>
        </w:rPr>
        <w:softHyphen/>
      </w:r>
      <w:r w:rsidR="005F72F0" w:rsidRPr="00A00FA0">
        <w:rPr>
          <w:color w:val="000000"/>
          <w:spacing w:val="2"/>
          <w:sz w:val="28"/>
          <w:szCs w:val="28"/>
        </w:rPr>
        <w:t>ного с нарушением норм профессиональной этики.</w:t>
      </w:r>
    </w:p>
    <w:p w:rsidR="005F72F0" w:rsidRPr="00A00FA0" w:rsidRDefault="00D77201" w:rsidP="00D772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6.6.</w:t>
      </w:r>
      <w:r w:rsidR="005F72F0" w:rsidRPr="00A00FA0">
        <w:rPr>
          <w:color w:val="000000"/>
          <w:spacing w:val="-1"/>
          <w:sz w:val="28"/>
          <w:szCs w:val="28"/>
        </w:rPr>
        <w:t>Требовать конфиденциальности дисциплинарного (служебного) расследо</w:t>
      </w:r>
      <w:r w:rsidR="005F72F0" w:rsidRPr="00A00FA0">
        <w:rPr>
          <w:color w:val="000000"/>
          <w:spacing w:val="-1"/>
          <w:sz w:val="28"/>
          <w:szCs w:val="28"/>
        </w:rPr>
        <w:softHyphen/>
      </w:r>
      <w:r w:rsidR="005F72F0" w:rsidRPr="00A00FA0">
        <w:rPr>
          <w:color w:val="000000"/>
          <w:spacing w:val="1"/>
          <w:sz w:val="28"/>
          <w:szCs w:val="28"/>
        </w:rPr>
        <w:t>вания, за исключением случаев, предусмотренных законом.</w:t>
      </w:r>
    </w:p>
    <w:p w:rsidR="005F72F0" w:rsidRDefault="00D77201" w:rsidP="00D77201">
      <w:pPr>
        <w:pStyle w:val="a3"/>
        <w:shd w:val="clear" w:color="auto" w:fill="FFFFFF"/>
        <w:tabs>
          <w:tab w:val="left" w:pos="691"/>
        </w:tabs>
        <w:spacing w:before="326"/>
        <w:ind w:left="0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7.</w:t>
      </w:r>
      <w:r w:rsidR="005F72F0" w:rsidRPr="00B61622">
        <w:rPr>
          <w:b/>
          <w:bCs/>
          <w:color w:val="000000"/>
          <w:spacing w:val="1"/>
          <w:sz w:val="32"/>
          <w:szCs w:val="32"/>
        </w:rPr>
        <w:t>Контроль работы наставника</w:t>
      </w:r>
    </w:p>
    <w:p w:rsidR="00D77201" w:rsidRDefault="00D77201" w:rsidP="00D77201">
      <w:pPr>
        <w:shd w:val="clear" w:color="auto" w:fill="FFFFFF"/>
        <w:spacing w:before="38"/>
        <w:jc w:val="both"/>
        <w:rPr>
          <w:b/>
          <w:bCs/>
          <w:color w:val="000000"/>
          <w:spacing w:val="1"/>
          <w:sz w:val="32"/>
          <w:szCs w:val="32"/>
        </w:rPr>
      </w:pPr>
    </w:p>
    <w:p w:rsidR="005F72F0" w:rsidRDefault="00D77201" w:rsidP="00D77201">
      <w:pPr>
        <w:shd w:val="clear" w:color="auto" w:fill="FFFFFF"/>
        <w:spacing w:before="38"/>
        <w:jc w:val="both"/>
        <w:rPr>
          <w:color w:val="000000"/>
          <w:spacing w:val="1"/>
          <w:sz w:val="28"/>
          <w:szCs w:val="28"/>
        </w:rPr>
      </w:pPr>
      <w:r w:rsidRPr="00D77201">
        <w:rPr>
          <w:bCs/>
          <w:color w:val="000000"/>
          <w:spacing w:val="1"/>
          <w:sz w:val="28"/>
          <w:szCs w:val="28"/>
        </w:rPr>
        <w:t xml:space="preserve"> 7</w:t>
      </w:r>
      <w:r>
        <w:rPr>
          <w:color w:val="000000"/>
          <w:spacing w:val="-1"/>
          <w:sz w:val="28"/>
          <w:szCs w:val="28"/>
        </w:rPr>
        <w:t>.1.</w:t>
      </w:r>
      <w:r w:rsidR="005F72F0" w:rsidRPr="00A00FA0">
        <w:rPr>
          <w:color w:val="000000"/>
          <w:spacing w:val="-1"/>
          <w:sz w:val="28"/>
          <w:szCs w:val="28"/>
        </w:rPr>
        <w:t xml:space="preserve">Организация работы наставников и контроль их деятельности возлагается </w:t>
      </w:r>
      <w:r w:rsidR="005F72F0" w:rsidRPr="00A00FA0">
        <w:rPr>
          <w:color w:val="000000"/>
          <w:spacing w:val="1"/>
          <w:sz w:val="28"/>
          <w:szCs w:val="28"/>
        </w:rPr>
        <w:t>на старшего воспитателя.</w:t>
      </w:r>
    </w:p>
    <w:p w:rsidR="005F72F0" w:rsidRPr="00A00FA0" w:rsidRDefault="00D77201" w:rsidP="00D77201">
      <w:pPr>
        <w:shd w:val="clear" w:color="auto" w:fill="FFFFFF"/>
        <w:spacing w:before="3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5F72F0" w:rsidRPr="00A00FA0">
        <w:rPr>
          <w:color w:val="000000"/>
          <w:spacing w:val="-5"/>
          <w:sz w:val="28"/>
          <w:szCs w:val="28"/>
        </w:rPr>
        <w:t>.2.</w:t>
      </w:r>
      <w:r w:rsidR="005F72F0">
        <w:rPr>
          <w:color w:val="000000"/>
          <w:sz w:val="28"/>
          <w:szCs w:val="28"/>
        </w:rPr>
        <w:t xml:space="preserve">  </w:t>
      </w:r>
      <w:r w:rsidR="005F72F0" w:rsidRPr="00A00FA0">
        <w:rPr>
          <w:color w:val="000000"/>
          <w:spacing w:val="1"/>
          <w:sz w:val="28"/>
          <w:szCs w:val="28"/>
        </w:rPr>
        <w:t>Старший воспитатель обязан: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5F72F0" w:rsidRPr="00A00FA0">
        <w:rPr>
          <w:color w:val="000000"/>
          <w:spacing w:val="-1"/>
          <w:sz w:val="28"/>
          <w:szCs w:val="28"/>
        </w:rPr>
        <w:t>представить молодого специалиста педагогическим работникам детского сада,</w:t>
      </w:r>
      <w:r w:rsidR="005F72F0">
        <w:rPr>
          <w:color w:val="000000"/>
          <w:spacing w:val="-1"/>
          <w:sz w:val="28"/>
          <w:szCs w:val="28"/>
        </w:rPr>
        <w:t xml:space="preserve"> </w:t>
      </w:r>
      <w:r w:rsidR="005F72F0" w:rsidRPr="00A00FA0">
        <w:rPr>
          <w:color w:val="000000"/>
          <w:spacing w:val="2"/>
          <w:sz w:val="28"/>
          <w:szCs w:val="28"/>
        </w:rPr>
        <w:t>объявить приказ о закреплении за ним наставника;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5F72F0" w:rsidRPr="00A00FA0">
        <w:rPr>
          <w:color w:val="000000"/>
          <w:spacing w:val="1"/>
          <w:sz w:val="28"/>
          <w:szCs w:val="28"/>
        </w:rPr>
        <w:t>создать необходимые условия для совмес</w:t>
      </w:r>
      <w:r>
        <w:rPr>
          <w:color w:val="000000"/>
          <w:spacing w:val="1"/>
          <w:sz w:val="28"/>
          <w:szCs w:val="28"/>
        </w:rPr>
        <w:t xml:space="preserve">тной работы молодого педагога </w:t>
      </w:r>
      <w:r w:rsidR="005F72F0" w:rsidRPr="00A00FA0">
        <w:rPr>
          <w:color w:val="000000"/>
          <w:spacing w:val="2"/>
          <w:sz w:val="28"/>
          <w:szCs w:val="28"/>
        </w:rPr>
        <w:t>с закрепленным за ним наставником;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посещать НОД</w:t>
      </w:r>
      <w:r w:rsidR="005F72F0" w:rsidRPr="00A00FA0">
        <w:rPr>
          <w:color w:val="000000"/>
          <w:spacing w:val="-1"/>
          <w:sz w:val="28"/>
          <w:szCs w:val="28"/>
        </w:rPr>
        <w:t>, родительские собрания и другие мероприятия, проводимые</w:t>
      </w:r>
      <w:r w:rsidR="005F72F0">
        <w:rPr>
          <w:color w:val="000000"/>
          <w:spacing w:val="-1"/>
          <w:sz w:val="28"/>
          <w:szCs w:val="28"/>
        </w:rPr>
        <w:t xml:space="preserve"> </w:t>
      </w:r>
      <w:r w:rsidR="005F72F0" w:rsidRPr="00A00FA0">
        <w:rPr>
          <w:color w:val="000000"/>
          <w:spacing w:val="3"/>
          <w:sz w:val="28"/>
          <w:szCs w:val="28"/>
        </w:rPr>
        <w:t>наставником и молодым специалистом, осуществлять систематический кон</w:t>
      </w:r>
      <w:r w:rsidR="005F72F0" w:rsidRPr="00A00FA0">
        <w:rPr>
          <w:color w:val="000000"/>
          <w:spacing w:val="3"/>
          <w:sz w:val="28"/>
          <w:szCs w:val="28"/>
        </w:rPr>
        <w:softHyphen/>
      </w:r>
      <w:r w:rsidR="005F72F0" w:rsidRPr="00A00FA0">
        <w:rPr>
          <w:color w:val="000000"/>
          <w:spacing w:val="1"/>
          <w:sz w:val="28"/>
          <w:szCs w:val="28"/>
        </w:rPr>
        <w:t>троль работы н</w:t>
      </w:r>
      <w:r>
        <w:rPr>
          <w:color w:val="000000"/>
          <w:spacing w:val="1"/>
          <w:sz w:val="28"/>
          <w:szCs w:val="28"/>
        </w:rPr>
        <w:t>аставника и молодого педагога</w:t>
      </w:r>
      <w:r w:rsidR="005F72F0" w:rsidRPr="00A00FA0">
        <w:rPr>
          <w:color w:val="000000"/>
          <w:spacing w:val="1"/>
          <w:sz w:val="28"/>
          <w:szCs w:val="28"/>
        </w:rPr>
        <w:t>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72F0" w:rsidRPr="00A00FA0">
        <w:rPr>
          <w:color w:val="000000"/>
          <w:sz w:val="28"/>
          <w:szCs w:val="28"/>
        </w:rPr>
        <w:t>организовать обучение наставников передовым формам и методам индивиду</w:t>
      </w:r>
      <w:r w:rsidR="005F72F0" w:rsidRPr="00A00FA0">
        <w:rPr>
          <w:color w:val="000000"/>
          <w:sz w:val="28"/>
          <w:szCs w:val="28"/>
        </w:rPr>
        <w:softHyphen/>
      </w:r>
      <w:r w:rsidR="005F72F0" w:rsidRPr="00A00FA0">
        <w:rPr>
          <w:color w:val="000000"/>
          <w:spacing w:val="1"/>
          <w:sz w:val="28"/>
          <w:szCs w:val="28"/>
        </w:rPr>
        <w:t>альной воспитательной работы, основам педагогики и психологии, оказывать</w:t>
      </w:r>
      <w:r w:rsidR="005F72F0">
        <w:rPr>
          <w:color w:val="000000"/>
          <w:spacing w:val="1"/>
          <w:sz w:val="28"/>
          <w:szCs w:val="28"/>
        </w:rPr>
        <w:t xml:space="preserve"> им мет</w:t>
      </w:r>
      <w:r w:rsidR="005F72F0" w:rsidRPr="00A00FA0">
        <w:rPr>
          <w:color w:val="000000"/>
          <w:spacing w:val="1"/>
          <w:sz w:val="28"/>
          <w:szCs w:val="28"/>
        </w:rPr>
        <w:t xml:space="preserve">одическую и практическую помощь в составлении планов </w:t>
      </w:r>
      <w:r>
        <w:rPr>
          <w:color w:val="000000"/>
          <w:spacing w:val="1"/>
          <w:sz w:val="28"/>
          <w:szCs w:val="28"/>
        </w:rPr>
        <w:t>работы с мо</w:t>
      </w:r>
      <w:r>
        <w:rPr>
          <w:color w:val="000000"/>
          <w:spacing w:val="1"/>
          <w:sz w:val="28"/>
          <w:szCs w:val="28"/>
        </w:rPr>
        <w:softHyphen/>
        <w:t>лодым педагогом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 w:rsidR="005F72F0" w:rsidRPr="00A00FA0">
        <w:rPr>
          <w:color w:val="000000"/>
          <w:spacing w:val="1"/>
          <w:sz w:val="28"/>
          <w:szCs w:val="28"/>
        </w:rPr>
        <w:t>;</w:t>
      </w:r>
      <w:proofErr w:type="gramEnd"/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5F72F0" w:rsidRPr="00A00FA0">
        <w:rPr>
          <w:color w:val="000000"/>
          <w:spacing w:val="4"/>
          <w:sz w:val="28"/>
          <w:szCs w:val="28"/>
        </w:rPr>
        <w:t>изучить, обобщить и распространить положительный опыт организации на</w:t>
      </w:r>
      <w:r w:rsidR="005F72F0" w:rsidRPr="00A00FA0">
        <w:rPr>
          <w:color w:val="000000"/>
          <w:spacing w:val="4"/>
          <w:sz w:val="28"/>
          <w:szCs w:val="28"/>
        </w:rPr>
        <w:softHyphen/>
      </w:r>
      <w:r w:rsidR="005F72F0" w:rsidRPr="00A00FA0">
        <w:rPr>
          <w:color w:val="000000"/>
          <w:spacing w:val="2"/>
          <w:sz w:val="28"/>
          <w:szCs w:val="28"/>
        </w:rPr>
        <w:t>ставничества в ДОУ;</w:t>
      </w:r>
    </w:p>
    <w:p w:rsidR="00F10913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- </w:t>
      </w:r>
      <w:r w:rsidR="005F72F0" w:rsidRPr="00A00FA0">
        <w:rPr>
          <w:color w:val="000000"/>
          <w:spacing w:val="1"/>
          <w:sz w:val="28"/>
          <w:szCs w:val="28"/>
        </w:rPr>
        <w:t>определить меры поощрения наставников.</w:t>
      </w:r>
      <w:r>
        <w:rPr>
          <w:color w:val="000000"/>
          <w:spacing w:val="1"/>
          <w:sz w:val="28"/>
          <w:szCs w:val="28"/>
        </w:rPr>
        <w:t xml:space="preserve">         </w:t>
      </w:r>
    </w:p>
    <w:p w:rsidR="005F72F0" w:rsidRPr="00F10913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7.3.</w:t>
      </w:r>
      <w:r w:rsidR="005F72F0" w:rsidRPr="00A00FA0">
        <w:rPr>
          <w:color w:val="000000"/>
          <w:spacing w:val="3"/>
          <w:sz w:val="28"/>
          <w:szCs w:val="28"/>
        </w:rPr>
        <w:t>Непосредств</w:t>
      </w:r>
      <w:r>
        <w:rPr>
          <w:color w:val="000000"/>
          <w:spacing w:val="3"/>
          <w:sz w:val="28"/>
          <w:szCs w:val="28"/>
        </w:rPr>
        <w:t xml:space="preserve">енную ответственность за работу </w:t>
      </w:r>
      <w:r w:rsidR="005F72F0" w:rsidRPr="00A00FA0">
        <w:rPr>
          <w:color w:val="000000"/>
          <w:spacing w:val="3"/>
          <w:sz w:val="28"/>
          <w:szCs w:val="28"/>
        </w:rPr>
        <w:t>наставников с молодыми</w:t>
      </w:r>
      <w:r w:rsidR="005F72F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педагогами</w:t>
      </w:r>
      <w:r w:rsidR="005F72F0" w:rsidRPr="00A00FA0">
        <w:rPr>
          <w:color w:val="000000"/>
          <w:spacing w:val="1"/>
          <w:sz w:val="28"/>
          <w:szCs w:val="28"/>
        </w:rPr>
        <w:t xml:space="preserve"> несет руководитель учреждения.</w:t>
      </w:r>
    </w:p>
    <w:p w:rsidR="005F72F0" w:rsidRPr="00F10913" w:rsidRDefault="00F10913" w:rsidP="00F1091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7.4.</w:t>
      </w:r>
      <w:r w:rsidR="005F72F0" w:rsidRPr="00F10913">
        <w:rPr>
          <w:color w:val="000000"/>
          <w:spacing w:val="1"/>
          <w:sz w:val="28"/>
          <w:szCs w:val="28"/>
        </w:rPr>
        <w:t>Руководитель учреждения обязан: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</w:t>
      </w:r>
      <w:r w:rsidR="005F72F0" w:rsidRPr="00A00FA0">
        <w:rPr>
          <w:color w:val="000000"/>
          <w:spacing w:val="1"/>
          <w:sz w:val="28"/>
          <w:szCs w:val="28"/>
        </w:rPr>
        <w:t>рассмотреть индивидуальный план работ</w:t>
      </w:r>
      <w:r>
        <w:rPr>
          <w:color w:val="000000"/>
          <w:spacing w:val="1"/>
          <w:sz w:val="28"/>
          <w:szCs w:val="28"/>
        </w:rPr>
        <w:t>ы наставника с молодым педагогом</w:t>
      </w:r>
      <w:r w:rsidR="005F72F0" w:rsidRPr="00A00FA0">
        <w:rPr>
          <w:color w:val="000000"/>
          <w:spacing w:val="-1"/>
          <w:sz w:val="28"/>
          <w:szCs w:val="28"/>
        </w:rPr>
        <w:t>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</w:t>
      </w:r>
      <w:r w:rsidR="005F72F0" w:rsidRPr="00A00FA0">
        <w:rPr>
          <w:color w:val="000000"/>
          <w:spacing w:val="2"/>
          <w:sz w:val="28"/>
          <w:szCs w:val="28"/>
        </w:rPr>
        <w:t>провести инструктаж на</w:t>
      </w:r>
      <w:r>
        <w:rPr>
          <w:color w:val="000000"/>
          <w:spacing w:val="2"/>
          <w:sz w:val="28"/>
          <w:szCs w:val="28"/>
        </w:rPr>
        <w:t>ставников и молодых педагогов</w:t>
      </w:r>
      <w:r w:rsidR="005F72F0" w:rsidRPr="00A00FA0">
        <w:rPr>
          <w:color w:val="000000"/>
          <w:spacing w:val="2"/>
          <w:sz w:val="28"/>
          <w:szCs w:val="28"/>
        </w:rPr>
        <w:t>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- </w:t>
      </w:r>
      <w:r w:rsidR="005F72F0" w:rsidRPr="00A00FA0">
        <w:rPr>
          <w:color w:val="000000"/>
          <w:spacing w:val="6"/>
          <w:sz w:val="28"/>
          <w:szCs w:val="28"/>
        </w:rPr>
        <w:t>обесп</w:t>
      </w:r>
      <w:r w:rsidR="005F72F0">
        <w:rPr>
          <w:color w:val="000000"/>
          <w:spacing w:val="6"/>
          <w:sz w:val="28"/>
          <w:szCs w:val="28"/>
        </w:rPr>
        <w:t xml:space="preserve">ечить возможность осуществления </w:t>
      </w:r>
      <w:r w:rsidR="005F72F0" w:rsidRPr="00A00FA0">
        <w:rPr>
          <w:color w:val="000000"/>
          <w:spacing w:val="6"/>
          <w:sz w:val="28"/>
          <w:szCs w:val="28"/>
        </w:rPr>
        <w:t>наставником своих обязанностей</w:t>
      </w:r>
      <w:r w:rsidR="005F72F0">
        <w:rPr>
          <w:color w:val="000000"/>
          <w:spacing w:val="6"/>
          <w:sz w:val="28"/>
          <w:szCs w:val="28"/>
        </w:rPr>
        <w:t xml:space="preserve"> </w:t>
      </w:r>
      <w:r w:rsidR="005F72F0" w:rsidRPr="00B61622">
        <w:rPr>
          <w:bCs/>
          <w:color w:val="000000"/>
          <w:spacing w:val="1"/>
          <w:sz w:val="28"/>
          <w:szCs w:val="28"/>
        </w:rPr>
        <w:t>в</w:t>
      </w:r>
      <w:r w:rsidR="005F72F0" w:rsidRPr="00A00FA0">
        <w:rPr>
          <w:b/>
          <w:bCs/>
          <w:color w:val="000000"/>
          <w:spacing w:val="1"/>
          <w:sz w:val="28"/>
          <w:szCs w:val="28"/>
        </w:rPr>
        <w:t xml:space="preserve"> </w:t>
      </w:r>
      <w:r w:rsidR="005F72F0" w:rsidRPr="00A00FA0">
        <w:rPr>
          <w:color w:val="000000"/>
          <w:spacing w:val="1"/>
          <w:sz w:val="28"/>
          <w:szCs w:val="28"/>
        </w:rPr>
        <w:t>соответствии с настоящим Положением;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</w:t>
      </w:r>
      <w:r w:rsidR="005F72F0" w:rsidRPr="00A00FA0">
        <w:rPr>
          <w:color w:val="000000"/>
          <w:spacing w:val="2"/>
          <w:sz w:val="28"/>
          <w:szCs w:val="28"/>
        </w:rPr>
        <w:t>осуществлять систематический контроль работы наставника;</w:t>
      </w:r>
    </w:p>
    <w:p w:rsidR="005F72F0" w:rsidRPr="00A00FA0" w:rsidRDefault="00F10913" w:rsidP="00F1091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</w:t>
      </w:r>
      <w:r w:rsidR="005F72F0" w:rsidRPr="00A00FA0">
        <w:rPr>
          <w:color w:val="000000"/>
          <w:spacing w:val="1"/>
          <w:sz w:val="28"/>
          <w:szCs w:val="28"/>
        </w:rPr>
        <w:t>прове</w:t>
      </w:r>
      <w:r>
        <w:rPr>
          <w:color w:val="000000"/>
          <w:spacing w:val="1"/>
          <w:sz w:val="28"/>
          <w:szCs w:val="28"/>
        </w:rPr>
        <w:t>рять отчеты молодого педагога</w:t>
      </w:r>
      <w:r w:rsidR="005F72F0" w:rsidRPr="00A00FA0">
        <w:rPr>
          <w:color w:val="000000"/>
          <w:spacing w:val="1"/>
          <w:sz w:val="28"/>
          <w:szCs w:val="28"/>
        </w:rPr>
        <w:t xml:space="preserve"> и наставника.</w:t>
      </w:r>
    </w:p>
    <w:p w:rsidR="005F72F0" w:rsidRPr="00F10913" w:rsidRDefault="005F72F0" w:rsidP="00F10913">
      <w:pPr>
        <w:pStyle w:val="a3"/>
        <w:numPr>
          <w:ilvl w:val="0"/>
          <w:numId w:val="25"/>
        </w:numPr>
        <w:shd w:val="clear" w:color="auto" w:fill="FFFFFF"/>
        <w:tabs>
          <w:tab w:val="left" w:pos="691"/>
        </w:tabs>
        <w:spacing w:before="326"/>
        <w:rPr>
          <w:b/>
          <w:bCs/>
          <w:color w:val="000000"/>
          <w:spacing w:val="1"/>
          <w:sz w:val="32"/>
          <w:szCs w:val="32"/>
        </w:rPr>
      </w:pPr>
      <w:r w:rsidRPr="00F10913">
        <w:rPr>
          <w:b/>
          <w:bCs/>
          <w:color w:val="000000"/>
          <w:spacing w:val="1"/>
          <w:sz w:val="32"/>
          <w:szCs w:val="32"/>
        </w:rPr>
        <w:t>Документы, регламентирующие наставничество</w:t>
      </w:r>
    </w:p>
    <w:p w:rsidR="005F72F0" w:rsidRPr="00B61622" w:rsidRDefault="005F72F0" w:rsidP="00F10913">
      <w:pPr>
        <w:pStyle w:val="a3"/>
        <w:shd w:val="clear" w:color="auto" w:fill="FFFFFF"/>
        <w:spacing w:before="298"/>
        <w:ind w:left="0"/>
        <w:rPr>
          <w:sz w:val="28"/>
          <w:szCs w:val="28"/>
        </w:rPr>
      </w:pPr>
    </w:p>
    <w:p w:rsidR="005F72F0" w:rsidRPr="00A00FA0" w:rsidRDefault="005F72F0" w:rsidP="00F10913">
      <w:pPr>
        <w:shd w:val="clear" w:color="auto" w:fill="FFFFFF"/>
        <w:rPr>
          <w:sz w:val="28"/>
          <w:szCs w:val="28"/>
        </w:rPr>
      </w:pPr>
      <w:r w:rsidRPr="00A00FA0">
        <w:rPr>
          <w:color w:val="000000"/>
          <w:spacing w:val="2"/>
          <w:sz w:val="28"/>
          <w:szCs w:val="28"/>
        </w:rPr>
        <w:t>К документам, регламентирующим деятельность наставников, относятся:</w:t>
      </w:r>
    </w:p>
    <w:p w:rsidR="005F72F0" w:rsidRPr="00A00FA0" w:rsidRDefault="00F10913" w:rsidP="00F1091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72F0" w:rsidRPr="00A00FA0">
        <w:rPr>
          <w:color w:val="000000"/>
          <w:sz w:val="28"/>
          <w:szCs w:val="28"/>
        </w:rPr>
        <w:t>настоящее Положение;</w:t>
      </w:r>
    </w:p>
    <w:p w:rsidR="005F72F0" w:rsidRPr="00A00FA0" w:rsidRDefault="00F10913" w:rsidP="00F1091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5F72F0" w:rsidRPr="00A00FA0">
        <w:rPr>
          <w:color w:val="000000"/>
          <w:spacing w:val="3"/>
          <w:sz w:val="28"/>
          <w:szCs w:val="28"/>
        </w:rPr>
        <w:t>приказ заведующего ДОУ об организации наставничества;</w:t>
      </w:r>
    </w:p>
    <w:p w:rsidR="005F72F0" w:rsidRDefault="00F10913" w:rsidP="00F1091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5F72F0" w:rsidRPr="00A00FA0">
        <w:rPr>
          <w:color w:val="000000"/>
          <w:spacing w:val="-1"/>
          <w:sz w:val="28"/>
          <w:szCs w:val="28"/>
        </w:rPr>
        <w:t>протоколы заседаний педагогического совета, на</w:t>
      </w:r>
      <w:r w:rsidR="00FD3845">
        <w:rPr>
          <w:color w:val="000000"/>
          <w:spacing w:val="-1"/>
          <w:sz w:val="28"/>
          <w:szCs w:val="28"/>
        </w:rPr>
        <w:t xml:space="preserve"> </w:t>
      </w:r>
      <w:r w:rsidR="005F72F0" w:rsidRPr="00A00FA0">
        <w:rPr>
          <w:color w:val="000000"/>
          <w:spacing w:val="-1"/>
          <w:sz w:val="28"/>
          <w:szCs w:val="28"/>
        </w:rPr>
        <w:t xml:space="preserve"> которых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5F72F0" w:rsidRPr="00A00FA0">
        <w:rPr>
          <w:color w:val="000000"/>
          <w:spacing w:val="1"/>
          <w:sz w:val="28"/>
          <w:szCs w:val="28"/>
        </w:rPr>
        <w:t>рассматривались вопросы наставничества.</w:t>
      </w:r>
    </w:p>
    <w:p w:rsidR="006C32BC" w:rsidRDefault="006C32BC" w:rsidP="00F10913"/>
    <w:sectPr w:rsidR="006C32BC" w:rsidSect="009437DB">
      <w:pgSz w:w="11906" w:h="16838"/>
      <w:pgMar w:top="568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CA456"/>
    <w:lvl w:ilvl="0">
      <w:numFmt w:val="decimal"/>
      <w:lvlText w:val="*"/>
      <w:lvlJc w:val="left"/>
    </w:lvl>
  </w:abstractNum>
  <w:abstractNum w:abstractNumId="1">
    <w:nsid w:val="04CC3EA0"/>
    <w:multiLevelType w:val="singleLevel"/>
    <w:tmpl w:val="358229A4"/>
    <w:lvl w:ilvl="0">
      <w:start w:val="3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7AB4B18"/>
    <w:multiLevelType w:val="singleLevel"/>
    <w:tmpl w:val="3BC0B30E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296E24EA"/>
    <w:multiLevelType w:val="multilevel"/>
    <w:tmpl w:val="D0B694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D8D307C"/>
    <w:multiLevelType w:val="multilevel"/>
    <w:tmpl w:val="85F465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F57EEB"/>
    <w:multiLevelType w:val="hybridMultilevel"/>
    <w:tmpl w:val="654C758E"/>
    <w:lvl w:ilvl="0" w:tplc="43FECE9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64D5"/>
    <w:multiLevelType w:val="hybridMultilevel"/>
    <w:tmpl w:val="254050E0"/>
    <w:lvl w:ilvl="0" w:tplc="F92CA456">
      <w:start w:val="65535"/>
      <w:numFmt w:val="bullet"/>
      <w:lvlText w:val="•"/>
      <w:legacy w:legacy="1" w:legacySpace="0" w:legacyIndent="28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3D5A"/>
    <w:multiLevelType w:val="multilevel"/>
    <w:tmpl w:val="CF9C15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C30C3"/>
    <w:multiLevelType w:val="singleLevel"/>
    <w:tmpl w:val="6756C57A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3BF67F3F"/>
    <w:multiLevelType w:val="singleLevel"/>
    <w:tmpl w:val="AC6AC8D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CED1595"/>
    <w:multiLevelType w:val="multilevel"/>
    <w:tmpl w:val="AFA4B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51A4632"/>
    <w:multiLevelType w:val="multilevel"/>
    <w:tmpl w:val="777674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253362"/>
    <w:multiLevelType w:val="multilevel"/>
    <w:tmpl w:val="0B4EED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7225C7"/>
    <w:multiLevelType w:val="hybridMultilevel"/>
    <w:tmpl w:val="FE9A0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155E95"/>
    <w:multiLevelType w:val="multilevel"/>
    <w:tmpl w:val="AF527D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F04269"/>
    <w:multiLevelType w:val="singleLevel"/>
    <w:tmpl w:val="9800D45A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59543BD7"/>
    <w:multiLevelType w:val="multilevel"/>
    <w:tmpl w:val="F0FE09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041E1B"/>
    <w:multiLevelType w:val="multilevel"/>
    <w:tmpl w:val="740EAF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811F8A"/>
    <w:multiLevelType w:val="hybridMultilevel"/>
    <w:tmpl w:val="C2783282"/>
    <w:lvl w:ilvl="0" w:tplc="671E4E4A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6994961"/>
    <w:multiLevelType w:val="singleLevel"/>
    <w:tmpl w:val="54604E36"/>
    <w:lvl w:ilvl="0">
      <w:start w:val="1"/>
      <w:numFmt w:val="decimal"/>
      <w:lvlText w:val="7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67A97D7F"/>
    <w:multiLevelType w:val="hybridMultilevel"/>
    <w:tmpl w:val="F1340D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A25C7"/>
    <w:multiLevelType w:val="hybridMultilevel"/>
    <w:tmpl w:val="9C563512"/>
    <w:lvl w:ilvl="0" w:tplc="D7A67DB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B350555"/>
    <w:multiLevelType w:val="singleLevel"/>
    <w:tmpl w:val="EAEAA70C"/>
    <w:lvl w:ilvl="0">
      <w:start w:val="6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7C7564C7"/>
    <w:multiLevelType w:val="singleLevel"/>
    <w:tmpl w:val="37120BB4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7DE345A9"/>
    <w:multiLevelType w:val="singleLevel"/>
    <w:tmpl w:val="D92E36C4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23"/>
  </w:num>
  <w:num w:numId="5">
    <w:abstractNumId w:val="22"/>
  </w:num>
  <w:num w:numId="6">
    <w:abstractNumId w:val="24"/>
  </w:num>
  <w:num w:numId="7">
    <w:abstractNumId w:val="2"/>
  </w:num>
  <w:num w:numId="8">
    <w:abstractNumId w:val="8"/>
  </w:num>
  <w:num w:numId="9">
    <w:abstractNumId w:val="19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20"/>
  </w:num>
  <w:num w:numId="16">
    <w:abstractNumId w:val="11"/>
  </w:num>
  <w:num w:numId="17">
    <w:abstractNumId w:val="5"/>
  </w:num>
  <w:num w:numId="18">
    <w:abstractNumId w:val="6"/>
  </w:num>
  <w:num w:numId="19">
    <w:abstractNumId w:val="13"/>
  </w:num>
  <w:num w:numId="20">
    <w:abstractNumId w:val="17"/>
  </w:num>
  <w:num w:numId="21">
    <w:abstractNumId w:val="7"/>
  </w:num>
  <w:num w:numId="22">
    <w:abstractNumId w:val="4"/>
  </w:num>
  <w:num w:numId="23">
    <w:abstractNumId w:val="16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F0"/>
    <w:rsid w:val="0003732D"/>
    <w:rsid w:val="00070584"/>
    <w:rsid w:val="000B190B"/>
    <w:rsid w:val="000B33E5"/>
    <w:rsid w:val="00174C17"/>
    <w:rsid w:val="002110C1"/>
    <w:rsid w:val="00224505"/>
    <w:rsid w:val="00426CAF"/>
    <w:rsid w:val="005F72F0"/>
    <w:rsid w:val="006427E6"/>
    <w:rsid w:val="006A104E"/>
    <w:rsid w:val="006C2BE2"/>
    <w:rsid w:val="006C32BC"/>
    <w:rsid w:val="006E7E66"/>
    <w:rsid w:val="007154D0"/>
    <w:rsid w:val="0074351F"/>
    <w:rsid w:val="00900511"/>
    <w:rsid w:val="009437DB"/>
    <w:rsid w:val="00974D38"/>
    <w:rsid w:val="009D4430"/>
    <w:rsid w:val="00B5011C"/>
    <w:rsid w:val="00CA1C2E"/>
    <w:rsid w:val="00CC3124"/>
    <w:rsid w:val="00D16B45"/>
    <w:rsid w:val="00D57E87"/>
    <w:rsid w:val="00D77201"/>
    <w:rsid w:val="00DB6030"/>
    <w:rsid w:val="00E056EC"/>
    <w:rsid w:val="00F10913"/>
    <w:rsid w:val="00FD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8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943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43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97C0-D4C2-42D8-BBC0-6C41C250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15</cp:revision>
  <cp:lastPrinted>2022-12-15T06:51:00Z</cp:lastPrinted>
  <dcterms:created xsi:type="dcterms:W3CDTF">2014-09-10T07:53:00Z</dcterms:created>
  <dcterms:modified xsi:type="dcterms:W3CDTF">2022-12-15T11:07:00Z</dcterms:modified>
</cp:coreProperties>
</file>