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34" w:rsidRDefault="00B64634"/>
    <w:p w:rsidR="002E53CC" w:rsidRDefault="002E53CC"/>
    <w:p w:rsidR="002E53CC" w:rsidRDefault="002E53CC"/>
    <w:p w:rsidR="002E53CC" w:rsidRDefault="002E53CC"/>
    <w:p w:rsidR="002E53CC" w:rsidRDefault="002E53CC"/>
    <w:p w:rsidR="002E53CC" w:rsidRDefault="002E53CC"/>
    <w:p w:rsidR="002E53CC" w:rsidRDefault="002E53CC">
      <w:bookmarkStart w:id="0" w:name="_GoBack"/>
      <w:bookmarkEnd w:id="0"/>
    </w:p>
    <w:p w:rsidR="002E53CC" w:rsidRDefault="002E53CC"/>
    <w:p w:rsidR="002E53CC" w:rsidRPr="002E53CC" w:rsidRDefault="002E53CC" w:rsidP="002E5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3CC">
        <w:rPr>
          <w:rFonts w:ascii="Times New Roman" w:hAnsi="Times New Roman" w:cs="Times New Roman"/>
          <w:sz w:val="28"/>
          <w:szCs w:val="28"/>
        </w:rPr>
        <w:t>Консу</w:t>
      </w:r>
      <w:r>
        <w:rPr>
          <w:rFonts w:ascii="Times New Roman" w:hAnsi="Times New Roman" w:cs="Times New Roman"/>
          <w:sz w:val="28"/>
          <w:szCs w:val="28"/>
        </w:rPr>
        <w:t>льтация для родителей</w:t>
      </w:r>
      <w:r>
        <w:rPr>
          <w:rFonts w:ascii="Times New Roman" w:hAnsi="Times New Roman" w:cs="Times New Roman"/>
          <w:sz w:val="28"/>
          <w:szCs w:val="28"/>
        </w:rPr>
        <w:br/>
        <w:t>на тему:</w:t>
      </w: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  <w:r w:rsidRPr="002E53CC">
        <w:rPr>
          <w:rFonts w:ascii="Times New Roman" w:hAnsi="Times New Roman" w:cs="Times New Roman"/>
          <w:sz w:val="40"/>
          <w:szCs w:val="40"/>
        </w:rPr>
        <w:t xml:space="preserve">«Особенности развития </w:t>
      </w:r>
      <w:r w:rsidRPr="002E53CC">
        <w:rPr>
          <w:rFonts w:ascii="Times New Roman" w:hAnsi="Times New Roman" w:cs="Times New Roman"/>
          <w:sz w:val="40"/>
          <w:szCs w:val="40"/>
        </w:rPr>
        <w:br/>
        <w:t>речи детей дошкольного возраста»</w:t>
      </w:r>
      <w:r>
        <w:rPr>
          <w:rFonts w:ascii="Times New Roman" w:hAnsi="Times New Roman" w:cs="Times New Roman"/>
          <w:sz w:val="40"/>
          <w:szCs w:val="40"/>
        </w:rPr>
        <w:br/>
      </w: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Default="002E53CC" w:rsidP="002E53C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E53CC" w:rsidRPr="004912C2" w:rsidRDefault="002E53CC" w:rsidP="002E53CC">
      <w:pPr>
        <w:pStyle w:val="a3"/>
        <w:spacing w:before="0" w:beforeAutospacing="0" w:after="150" w:afterAutospacing="0"/>
        <w:jc w:val="right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br/>
        <w:t>П</w:t>
      </w:r>
      <w:r w:rsidRPr="002E53CC">
        <w:rPr>
          <w:sz w:val="28"/>
          <w:szCs w:val="28"/>
        </w:rPr>
        <w:t xml:space="preserve">одготовила и </w:t>
      </w:r>
      <w:proofErr w:type="gramStart"/>
      <w:r w:rsidRPr="002E53CC">
        <w:rPr>
          <w:sz w:val="28"/>
          <w:szCs w:val="28"/>
        </w:rPr>
        <w:t>провела: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Короннова</w:t>
      </w:r>
      <w:proofErr w:type="spellEnd"/>
      <w:proofErr w:type="gramEnd"/>
      <w:r>
        <w:rPr>
          <w:sz w:val="28"/>
          <w:szCs w:val="28"/>
        </w:rPr>
        <w:t xml:space="preserve"> Анна Юрьевна</w:t>
      </w:r>
      <w:r>
        <w:rPr>
          <w:sz w:val="28"/>
          <w:szCs w:val="28"/>
        </w:rPr>
        <w:br/>
        <w:t>воспитатель высшей квалификационной категории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rFonts w:ascii="Helvetica" w:hAnsi="Helvetica" w:cs="Helvetica"/>
          <w:color w:val="333333"/>
          <w:sz w:val="21"/>
          <w:szCs w:val="21"/>
        </w:rPr>
        <w:br/>
      </w:r>
      <w:r w:rsidRPr="004912C2">
        <w:rPr>
          <w:rStyle w:val="a4"/>
          <w:rFonts w:ascii="Helvetica" w:hAnsi="Helvetica" w:cs="Helvetica"/>
          <w:sz w:val="21"/>
          <w:szCs w:val="21"/>
        </w:rPr>
        <w:lastRenderedPageBreak/>
        <w:t>Речь – чудесный дар природы – не дается человеку от рождения. Должно пройти время, чтобы ребенок начал говорить. А взрослые должны приложить немало усилий, чтобы речь у ребенка развивалась правильно и своевременно.</w:t>
      </w:r>
    </w:p>
    <w:p w:rsidR="002E53CC" w:rsidRPr="004912C2" w:rsidRDefault="002E53CC" w:rsidP="002E53CC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4912C2">
        <w:rPr>
          <w:rStyle w:val="a4"/>
          <w:rFonts w:ascii="Helvetica" w:hAnsi="Helvetica" w:cs="Helvetica"/>
          <w:sz w:val="21"/>
          <w:szCs w:val="21"/>
        </w:rPr>
        <w:t>В.А. Сухомлинский</w:t>
      </w:r>
    </w:p>
    <w:p w:rsidR="00D3413D" w:rsidRPr="004912C2" w:rsidRDefault="002E53CC" w:rsidP="00D3413D">
      <w:pPr>
        <w:ind w:left="-1134" w:firstLine="1134"/>
        <w:jc w:val="both"/>
        <w:rPr>
          <w:rFonts w:ascii="Helvetica" w:hAnsi="Helvetica" w:cs="Helvetic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3413D">
        <w:rPr>
          <w:rFonts w:ascii="Times New Roman" w:hAnsi="Times New Roman" w:cs="Times New Roman"/>
          <w:sz w:val="28"/>
          <w:szCs w:val="28"/>
        </w:rPr>
        <w:br/>
      </w:r>
      <w:r w:rsidR="00D3413D" w:rsidRPr="004912C2">
        <w:rPr>
          <w:rFonts w:ascii="Helvetica" w:hAnsi="Helvetica" w:cs="Helvetica"/>
          <w:sz w:val="21"/>
          <w:szCs w:val="21"/>
        </w:rPr>
        <w:t xml:space="preserve">                </w:t>
      </w:r>
      <w:r w:rsidR="00D3413D" w:rsidRPr="004912C2">
        <w:rPr>
          <w:rFonts w:ascii="Helvetica" w:hAnsi="Helvetica" w:cs="Helvetica"/>
          <w:sz w:val="21"/>
          <w:szCs w:val="21"/>
        </w:rPr>
        <w:t xml:space="preserve">Дошкольный возраст – это период активного усвоения ребенком разговорного языка, становления и развития всех сторон речи – фонематической, лексической, грамматической. Полноценное владение родным языком в дошкольном возрасте является необходимым условием решения задач умственного, эстетического и нравственного воспитания детей в максимально сенситивный период развития. Чем раньше будет начато обучение родному языку, тем свободнее ребенок будет им пользоваться в дальнейшем. В дошкольном возрасте расширяется круг общения детей. Становясь более самостоятельными, дети выходят за рамки узкосемейных связей и начинают общаться с более широким кругом людей, особенно со сверстниками. Расширение круга общения требует от ребенка полноценного овладения средствами общения, основным из которых является речь. Высокие требования к развитию </w:t>
      </w:r>
      <w:r w:rsidR="00D3413D" w:rsidRPr="004912C2">
        <w:rPr>
          <w:rFonts w:ascii="Helvetica" w:hAnsi="Helvetica" w:cs="Helvetica"/>
          <w:sz w:val="21"/>
          <w:szCs w:val="21"/>
        </w:rPr>
        <w:t>р</w:t>
      </w:r>
      <w:r w:rsidR="00D3413D" w:rsidRPr="004912C2">
        <w:rPr>
          <w:rFonts w:ascii="Helvetica" w:hAnsi="Helvetica" w:cs="Helvetica"/>
          <w:sz w:val="21"/>
          <w:szCs w:val="21"/>
        </w:rPr>
        <w:t>ечи предъявляет и усложняющая деятельность ребенка.</w:t>
      </w:r>
    </w:p>
    <w:p w:rsidR="00D3413D" w:rsidRPr="004912C2" w:rsidRDefault="00D3413D" w:rsidP="00D3413D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Helvetica" w:hAnsi="Helvetica" w:cs="Helvetica"/>
          <w:sz w:val="21"/>
          <w:szCs w:val="21"/>
        </w:rPr>
        <w:t>Развитие речи для ребенка играет основополагающую роль. Развитие речи лежит в основе общения в семье. Развитие речи -  это основное средство достижения желаний для личности. Без развития речи невозможна полноценная коммуникация человека в обществе. Развитие речи лежит в центре обучения ребенка.</w:t>
      </w:r>
    </w:p>
    <w:p w:rsidR="00D3413D" w:rsidRPr="004912C2" w:rsidRDefault="00D3413D" w:rsidP="00D3413D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D3413D" w:rsidRPr="004912C2" w:rsidRDefault="00D3413D" w:rsidP="00D3413D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>Речь не является врожденной способностью, а раз</w:t>
      </w:r>
      <w:r w:rsidRPr="004912C2">
        <w:rPr>
          <w:rFonts w:ascii="Arial" w:hAnsi="Arial" w:cs="Arial"/>
        </w:rPr>
        <w:t xml:space="preserve">вивается в процессе онтогенеза, </w:t>
      </w:r>
      <w:r w:rsidRPr="004912C2">
        <w:rPr>
          <w:rFonts w:ascii="Arial" w:hAnsi="Arial" w:cs="Arial"/>
        </w:rPr>
        <w:t>индивидуальн</w:t>
      </w:r>
      <w:r w:rsidRPr="004912C2">
        <w:rPr>
          <w:rFonts w:ascii="Arial" w:hAnsi="Arial" w:cs="Arial"/>
        </w:rPr>
        <w:t>ого развития</w:t>
      </w:r>
      <w:r w:rsidRPr="004912C2">
        <w:rPr>
          <w:rFonts w:ascii="Arial" w:hAnsi="Arial" w:cs="Arial"/>
        </w:rPr>
        <w:t xml:space="preserve"> организма от момента</w:t>
      </w:r>
      <w:r w:rsidRPr="004912C2">
        <w:rPr>
          <w:rFonts w:ascii="Arial" w:hAnsi="Arial" w:cs="Arial"/>
        </w:rPr>
        <w:t xml:space="preserve"> его зарождения до конца жизни,</w:t>
      </w:r>
      <w:r w:rsidRPr="004912C2">
        <w:rPr>
          <w:rFonts w:ascii="Arial" w:hAnsi="Arial" w:cs="Arial"/>
        </w:rPr>
        <w:t xml:space="preserve"> параллельно с физическим и умственным развитием ребенка и служит показателем его общего развития.</w:t>
      </w:r>
      <w:r w:rsidRPr="004912C2">
        <w:rPr>
          <w:rFonts w:ascii="Arial" w:hAnsi="Arial" w:cs="Arial"/>
        </w:rPr>
        <w:t xml:space="preserve"> </w:t>
      </w:r>
      <w:r w:rsidRPr="004912C2">
        <w:rPr>
          <w:rFonts w:ascii="Arial" w:hAnsi="Arial" w:cs="Arial"/>
        </w:rPr>
        <w:t>Усвоение ребенком родного языка проходит со строгой закономерностью и характеризуется рядом черт, общих для всех детей</w:t>
      </w:r>
      <w:r w:rsidRPr="004912C2">
        <w:rPr>
          <w:rFonts w:ascii="Arial" w:hAnsi="Arial" w:cs="Arial"/>
        </w:rPr>
        <w:t>.</w:t>
      </w:r>
    </w:p>
    <w:p w:rsidR="00D3413D" w:rsidRPr="004912C2" w:rsidRDefault="00295D21" w:rsidP="00D3413D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>Н</w:t>
      </w:r>
      <w:r w:rsidR="00D3413D" w:rsidRPr="004912C2">
        <w:rPr>
          <w:rFonts w:ascii="Arial" w:hAnsi="Arial" w:cs="Arial"/>
        </w:rPr>
        <w:t xml:space="preserve">ужно четко представлять каждый этап речевого развития ребенка, каждый «качественный скачок», чтобы вовремя заметить те или иные отклонения в этом процессе. Например, малыш в 1 г. 4 мес. еще не говорит. Решить, нормальное это явление или нет, </w:t>
      </w:r>
      <w:r w:rsidR="00D3413D" w:rsidRPr="004912C2">
        <w:rPr>
          <w:rFonts w:ascii="Arial" w:hAnsi="Arial" w:cs="Arial"/>
        </w:rPr>
        <w:t>родитель</w:t>
      </w:r>
      <w:r w:rsidR="00D3413D" w:rsidRPr="004912C2">
        <w:rPr>
          <w:rFonts w:ascii="Arial" w:hAnsi="Arial" w:cs="Arial"/>
        </w:rPr>
        <w:t xml:space="preserve"> может только в том случае, если знает, когда при нормальном развитии должны появиться первые слова.</w:t>
      </w:r>
    </w:p>
    <w:p w:rsidR="00D3413D" w:rsidRPr="004912C2" w:rsidRDefault="00D3413D" w:rsidP="00D3413D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Знание закономерностей речевого развития детей необходимо также и для правильной диагностики нарушений речи. Так, некоторые специалисты порой направляют трехлетних детей к логопеду для устранения недостатков произношения звуков. Правильно ли это? Нет. Потому что даже при нормальном речевом развитии ребенку в данном возрасте «полагается» произносить некоторые звуки неверно. Это явление, называемое физиологическим косноязычием, совершенно закономерно и обусловлено еще недостаточной </w:t>
      </w:r>
      <w:proofErr w:type="spellStart"/>
      <w:r w:rsidRPr="004912C2">
        <w:rPr>
          <w:rFonts w:ascii="Arial" w:hAnsi="Arial" w:cs="Arial"/>
        </w:rPr>
        <w:t>сформированностью</w:t>
      </w:r>
      <w:proofErr w:type="spellEnd"/>
      <w:r w:rsidRPr="004912C2">
        <w:rPr>
          <w:rFonts w:ascii="Arial" w:hAnsi="Arial" w:cs="Arial"/>
        </w:rPr>
        <w:t xml:space="preserve"> артикуляционного аппарата.</w:t>
      </w:r>
    </w:p>
    <w:p w:rsidR="00D3413D" w:rsidRPr="004912C2" w:rsidRDefault="00D3413D" w:rsidP="00D3413D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>Развитие речи дошкольников происходит в течение нескольких возрастных периодов. Самым главным периодом считается возраст с одного года до четырех лет, когда ребенок овладевает основными закономерностями языка.</w:t>
      </w:r>
    </w:p>
    <w:p w:rsidR="00295D21" w:rsidRPr="004912C2" w:rsidRDefault="00295D21" w:rsidP="00295D21">
      <w:pPr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Исследователи выделяют разное количество этапов в становлении речи детей, по-разному их называют, указывают различные возрастные границы каждого. </w:t>
      </w:r>
      <w:r w:rsidRPr="004912C2">
        <w:rPr>
          <w:rFonts w:ascii="Arial" w:hAnsi="Arial" w:cs="Arial"/>
        </w:rPr>
        <w:t>Я остановлюсь на характеристике особенностей становления и развития речи дошкольников А.Н. Леонтьева.</w:t>
      </w:r>
    </w:p>
    <w:p w:rsidR="00295D21" w:rsidRPr="004912C2" w:rsidRDefault="00295D21" w:rsidP="00295D21">
      <w:pPr>
        <w:spacing w:after="0" w:line="240" w:lineRule="auto"/>
        <w:ind w:left="-1134" w:firstLine="1134"/>
        <w:jc w:val="both"/>
        <w:rPr>
          <w:rFonts w:ascii="Arial" w:hAnsi="Arial" w:cs="Arial"/>
        </w:rPr>
      </w:pPr>
      <w:r w:rsidRPr="004912C2">
        <w:rPr>
          <w:rFonts w:ascii="Arial" w:hAnsi="Arial" w:cs="Arial"/>
        </w:rPr>
        <w:t>А. Н. Леонтьев устанавливает четыре этапа в становлении речи детей:</w:t>
      </w:r>
    </w:p>
    <w:p w:rsidR="00295D21" w:rsidRPr="004912C2" w:rsidRDefault="00295D21" w:rsidP="00295D2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912C2">
        <w:rPr>
          <w:rFonts w:ascii="Arial" w:hAnsi="Arial" w:cs="Arial"/>
        </w:rPr>
        <w:t>1-й — подготовительный — до одного года;</w:t>
      </w:r>
    </w:p>
    <w:p w:rsidR="00295D21" w:rsidRPr="004912C2" w:rsidRDefault="00295D21" w:rsidP="00295D21">
      <w:pPr>
        <w:pStyle w:val="a3"/>
        <w:tabs>
          <w:tab w:val="right" w:pos="9780"/>
        </w:tabs>
        <w:spacing w:before="0" w:beforeAutospacing="0" w:after="0" w:afterAutospacing="0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2-й — </w:t>
      </w:r>
      <w:proofErr w:type="spellStart"/>
      <w:r w:rsidRPr="004912C2">
        <w:rPr>
          <w:rFonts w:ascii="Arial" w:hAnsi="Arial" w:cs="Arial"/>
        </w:rPr>
        <w:t>преддошкольный</w:t>
      </w:r>
      <w:proofErr w:type="spellEnd"/>
      <w:r w:rsidRPr="004912C2">
        <w:rPr>
          <w:rFonts w:ascii="Arial" w:hAnsi="Arial" w:cs="Arial"/>
        </w:rPr>
        <w:t xml:space="preserve"> этап первоначального овладения языком — до 3 лет;</w:t>
      </w:r>
      <w:r w:rsidRPr="004912C2">
        <w:rPr>
          <w:rFonts w:ascii="Arial" w:hAnsi="Arial" w:cs="Arial"/>
        </w:rPr>
        <w:tab/>
      </w:r>
    </w:p>
    <w:p w:rsidR="00295D21" w:rsidRPr="004912C2" w:rsidRDefault="00295D21" w:rsidP="00295D2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912C2">
        <w:rPr>
          <w:rFonts w:ascii="Arial" w:hAnsi="Arial" w:cs="Arial"/>
        </w:rPr>
        <w:t>3-й — дошкольный — до 7 лет;</w:t>
      </w:r>
    </w:p>
    <w:p w:rsidR="00295D21" w:rsidRPr="004912C2" w:rsidRDefault="00295D21" w:rsidP="00295D2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912C2">
        <w:rPr>
          <w:rFonts w:ascii="Arial" w:hAnsi="Arial" w:cs="Arial"/>
        </w:rPr>
        <w:t>4-й — школьный.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lastRenderedPageBreak/>
        <w:t>Остановимся подробно на характеристике этих этапов.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Итак, первый этап — подготовительный (с момента рождения ребенка до одного года).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Почему так называется данный этап? Потому что в это время происходит подготовка к овладению речью. В чем она заключается?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 момента рождения у ребенка появляются голосовые реакции: крик и плач. Правда, они еще очень далеки от звуков человеческой речи. Однако и крик, и плач способствуют развитию тонких и разнообразных движений трех отделов речевого аппарата: дыхательного, голосового, артикуляционного.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Через две недели можно уже заметить, что ребенок начинает реагировать на голос говорящего: перестает плакать, прислушивается, когда к нему обращаются. К концу первого месяца его уже можно успокоить мелодичной песней (колыбельной). Далее он начинает поворачивать голову в сторону говорящего или следить за ним глазами. Вскоре малыш уже реагирует на интонацию: на ласковую — оживляется, на резкую — плачет.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Около 2 мес. появляется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гуление</w:t>
      </w:r>
      <w:proofErr w:type="spellEnd"/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 и к началу 3-го мес. — лепет 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(агу-угу, </w:t>
      </w:r>
      <w:proofErr w:type="spellStart"/>
      <w:proofErr w:type="gramStart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тя-тя</w:t>
      </w:r>
      <w:proofErr w:type="spellEnd"/>
      <w:proofErr w:type="gram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ба-ба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и т. п.). Лепет — это сочетание звуков, неопределенно артикулируемых.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 5 мес.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 6 мес. ребенок путем подражания произносит отдельные слоги 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ма-ма</w:t>
      </w:r>
      <w:proofErr w:type="gram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-ма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ба-ба-ба, </w:t>
      </w:r>
      <w:proofErr w:type="spellStart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тя-тя-тя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па-па-па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и др.).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В дальнейшем путем подражания ребенок перенимает постепенно все элементы звучащей речи: не только фонемы, но и тон, темп, ритм, мелодику, интонацию.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Во втором полугодии малыш воспринимает определенные звукосочетания и связывает их с предметами или действиями 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(тик-так, дай-дай, бух).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Но в это время он еще реагирует на весь комплекс воздействия: ситуацию, интонацию и слова. Все это помогает образованию временных связей (запоминание слов и реакция на них).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В возрасте 7 — 9 мес. ребенок начинает повторять за взрослым все более и более разнообразные сочетания звуков.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 10 — 11 мес. появляются реакции на самые слова (уже независимо от ситуации и интонации говорящего).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В это время особо важное значение приобретают условия, в которых формируется речь ребенка (правильная речь окружающих, подражание взрослым и др.).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К концу первого года жизни появляются первые слова.</w:t>
      </w:r>
    </w:p>
    <w:p w:rsidR="00295D21" w:rsidRPr="004912C2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12C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912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Второй этап —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преддошкольный</w:t>
      </w:r>
      <w:proofErr w:type="spellEnd"/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 (от одного года до 3 лет).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 появлением у ребенка первых слов заканчивается подготовительный этап и начинается этап становления активной речи. В это время у ребенка появляется особое внимание к артикуляции окружающих. Он очень много и охотно повторяет за говорящим и сам произносит слова. При этом малыш путает звуки, переставляет их местами, искажает, опускает.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Первые слова ребенка носят обобщенно-смысловой характер. Одним и тем же словом или звукосочетанием он может обозначать и предмет, и просьбу, и чувства. Например, слово 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каша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может означать в разные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моменты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вот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каша; дай кашу; горячая каша.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слово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папа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означать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пришел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папа; нет папы; папа, подойди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и т. п. Понять малыша можно только в ситуации, в которой или по поводу которой и происходит его общение со взрослым. Поэтому такая речь называется ситуационной. Ситуационную речь ребенок сопровождает жестами, мимикой.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 полутора лет слово приобретает обобщенный характер. Появляется возможность понимания словесного объяснения взрослого, усвоения знаний, накопления новых слов.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На протяжении 2-го и 3-го г. жизни у ребенка происходит значительное накопление словаря.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Следует отметить, что различные исследователи (как наши, отечественные, так и зарубежные) приводят разные количественные данные о росте словаря детей.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Приведем наиболее распространенные данные о бурном развитии словарного запаса детей в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преддошкольном</w:t>
      </w:r>
      <w:proofErr w:type="spellEnd"/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 периоде: к 1 г. 6 мес. — 10 — 15 слов; к концу 2-го г. — 300 слов (за 6 мес. около 300 слов!); к 3 г. — около 1000 слов (т.е. за год около 700 слов!).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Значения слов становятся все более определенными.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К началу 3-го г. жизни у ребенка начинает формироваться грамматический строй речи.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Сначала ребенок выражает свои желания, </w:t>
      </w:r>
      <w:proofErr w:type="gram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просьбы</w:t>
      </w:r>
      <w:proofErr w:type="gramEnd"/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 одним словом. Потом — примитивными фразами без согласования («Мама, пить мамуле Тата» — 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Мама, 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дай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Тате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попить молока). Далее постепенно появляются элементы согласования и соподчинения слов в предложении.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К 2 г. дети практически овладевают навыками употребления форм единственного и множественного числа имен существительных, времени и лица глаголов, используют некоторые падежные окончания.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В это время понимание речи взрослого значительно превосходит произносительные возможности.</w:t>
      </w:r>
    </w:p>
    <w:p w:rsidR="004912C2" w:rsidRPr="004912C2" w:rsidRDefault="004912C2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2C2" w:rsidRPr="004912C2" w:rsidRDefault="004912C2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2C2" w:rsidRPr="004912C2" w:rsidRDefault="004912C2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Третий этап — дошкольный (от 3 до 7 лет).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На дошкольном этапе у большинства детей еще отмечается неправильное звукопроизношение. Можно обнаружить дефекты произношения свистящих, шипящих, сонорных звуков р и л, реже — дефекты смягчения, озвончения и йотации.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На протяжении периода от 3 до 7 лет у ребенка все более развивается навык слухового контроля за собственным произношением, умение исправлять его в некоторых возможных случаях. Иными словами, формируется фонематическое восприятие.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В этот период продолжается быстрое увеличение словарного запаса. Активный словарь ребенка к 4 — 6 г. достигает 3000 — 4000 слов. Значения слов еще больше уточняются и во многом обогащаются. Но часто дети еще неверно понимают или используют слова, например по аналогии с назначением предметов говорят вместо 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поливать из лейки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леять</w:t>
      </w:r>
      <w:proofErr w:type="spellEnd"/>
      <w:r w:rsidRPr="00295D21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вместо</w:t>
      </w:r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лопатка</w:t>
      </w:r>
      <w:proofErr w:type="spellEnd"/>
      <w:r w:rsidRPr="00295D2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295D2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295D21">
        <w:rPr>
          <w:rFonts w:ascii="Arial" w:eastAsia="Times New Roman" w:hAnsi="Arial" w:cs="Arial"/>
          <w:sz w:val="24"/>
          <w:szCs w:val="24"/>
          <w:lang w:eastAsia="ru-RU"/>
        </w:rPr>
        <w:t>копатка</w:t>
      </w:r>
      <w:proofErr w:type="spellEnd"/>
      <w:r w:rsidRPr="00295D21">
        <w:rPr>
          <w:rFonts w:ascii="Arial" w:eastAsia="Times New Roman" w:hAnsi="Arial" w:cs="Arial"/>
          <w:sz w:val="24"/>
          <w:szCs w:val="24"/>
          <w:lang w:eastAsia="ru-RU"/>
        </w:rPr>
        <w:t>» и т. п. Вместе с тем такое явление свидетельствует о «чувстве языка». Это значит, что у ребенка растет опыт речевого общения и на его основе формируется чувство языка, способность к словотворчеству.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К. Д. Ушинский придавал особое значение чувству языка, которое, по его словам, подсказывает ребенку место ударения в слове, грамматический оборот, способ сочетания слов в предложении.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Параллельно с развитием словаря идет и развитие грамматического строя речи. В дошкольный период дети овладевают связной речью. После трех лет происходит значительное усложнение содержания речи ребенка, увеличивается ее объем. Это ведет к усложнению структуры предложений. По определению А. Н. Гвоздева, к 3 г. у детей оказываются сформированными все основные грамматические категории.</w:t>
      </w:r>
    </w:p>
    <w:p w:rsidR="00295D21" w:rsidRPr="004912C2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5D21">
        <w:rPr>
          <w:rFonts w:ascii="Arial" w:eastAsia="Times New Roman" w:hAnsi="Arial" w:cs="Arial"/>
          <w:sz w:val="24"/>
          <w:szCs w:val="24"/>
          <w:lang w:eastAsia="ru-RU"/>
        </w:rPr>
        <w:t>Дети 4-го г. жизни пользуются в речи простыми и сложными предложениями. Наиболее распространенная форма высказываний в этом возрасте — простое распространенное предложение («Я куклу в такое красивое платье одела»; «Я стану большим сильным дядей»).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На 5 г. жизни дети относительно свободно пользуются структурой сложносочиненных и сложноподчиненных предложений («Потом, когда мы пошли домой, нам подарки дали: разные конфеты, яблоки, апельсины»; «Какой-нибудь умный и хитрый дяденька купил шарики, сделал свечки, подбросил на небо, и получился салют»).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Начиная с этого возраста высказывания детей напоминают короткий рассказ. Во время бесед их ответы на вопросы включают в себя все большее и большее количество предложений.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В пятилетнем возрасте дети без дополнительных вопросов составляют пересказ сказки (рассказа) из 40 — 50 предложений, что свидетельствует об успехах в овладении одним из трудных видов речи — монологической речью.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В этот период значительно улучшается фонематическое восприятие: сначала ребенок начинает дифференцировать гласные и согласные звуки, далее — мягкие и твердые согласные и, наконец, — сонорные, шипящие и свистящие звуки.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К 4 г. в норме ребенок должен дифференцировать все звуки.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lastRenderedPageBreak/>
        <w:t>т. е. у него должно быть сформировано фонематическое восприятие.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К этому же времени заканчивается формирование правильного звукопроизношения и ребенок говорит совсем чисто.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На протяжении дошкольного периода постепенно формируется контекстная (отвлеченная, обобщенная, лишенная наглядной опоры) речь. Контекстная речь появляется сначала при пересказе ребенком сказок, рассказов, затем при описании каких-нибудь событий из его личного опыта, его собственных переживаний, впечатлений.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Четвертый этап — школьный (от 7 до 17 лет).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Главная особенность развития речи у детей на данном этапе по сравнению с предыдущим — это ее сознательное усвоение. Дети овладевают звуковым анализом, усваивают грамматические правила построения высказываний.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Ведущая роль при этом принадлежит новому виду речи — письменной речи.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Разумеется, указанные этапы не могут иметь строгих, четких границ. Каждый из них плавно переходит в последующий.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Для того чтобы процесс речевого развития детей протекал своевременно и правильно, необходимы определенные условия. Так, ребенок должен:</w:t>
      </w:r>
    </w:p>
    <w:p w:rsidR="00295D21" w:rsidRPr="004912C2" w:rsidRDefault="004912C2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 - </w:t>
      </w:r>
      <w:r w:rsidR="00295D21" w:rsidRPr="004912C2">
        <w:rPr>
          <w:rFonts w:ascii="Arial" w:hAnsi="Arial" w:cs="Arial"/>
        </w:rPr>
        <w:t>быть психически и соматически здоровым;</w:t>
      </w:r>
    </w:p>
    <w:p w:rsidR="00295D21" w:rsidRPr="004912C2" w:rsidRDefault="004912C2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 - </w:t>
      </w:r>
      <w:r w:rsidR="00295D21" w:rsidRPr="004912C2">
        <w:rPr>
          <w:rFonts w:ascii="Arial" w:hAnsi="Arial" w:cs="Arial"/>
        </w:rPr>
        <w:t>иметь нормальные умственные способности;</w:t>
      </w:r>
    </w:p>
    <w:p w:rsidR="00295D21" w:rsidRPr="004912C2" w:rsidRDefault="004912C2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 - </w:t>
      </w:r>
      <w:r w:rsidR="00295D21" w:rsidRPr="004912C2">
        <w:rPr>
          <w:rFonts w:ascii="Arial" w:hAnsi="Arial" w:cs="Arial"/>
        </w:rPr>
        <w:t>иметь нормальный слух и зрение;</w:t>
      </w:r>
    </w:p>
    <w:p w:rsidR="00295D21" w:rsidRPr="004912C2" w:rsidRDefault="004912C2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 - </w:t>
      </w:r>
      <w:r w:rsidR="00295D21" w:rsidRPr="004912C2">
        <w:rPr>
          <w:rFonts w:ascii="Arial" w:hAnsi="Arial" w:cs="Arial"/>
        </w:rPr>
        <w:t>обладать достаточной психической активностью;</w:t>
      </w:r>
    </w:p>
    <w:p w:rsidR="00295D21" w:rsidRPr="004912C2" w:rsidRDefault="004912C2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 - </w:t>
      </w:r>
      <w:r w:rsidR="00295D21" w:rsidRPr="004912C2">
        <w:rPr>
          <w:rFonts w:ascii="Arial" w:hAnsi="Arial" w:cs="Arial"/>
        </w:rPr>
        <w:t>обладать потребностью в речевом общении;</w:t>
      </w:r>
    </w:p>
    <w:p w:rsidR="00295D21" w:rsidRPr="004912C2" w:rsidRDefault="004912C2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 - </w:t>
      </w:r>
      <w:r w:rsidR="00295D21" w:rsidRPr="004912C2">
        <w:rPr>
          <w:rFonts w:ascii="Arial" w:hAnsi="Arial" w:cs="Arial"/>
        </w:rPr>
        <w:t>иметь полноценное речевое окружение.</w:t>
      </w:r>
    </w:p>
    <w:p w:rsidR="004912C2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 xml:space="preserve">Нормальное (своевременное и правильное) речевое развитие ребенка позволяет ему постоянно усваивать новые понятия, расширять запас знаний и представлений об окружающем. </w:t>
      </w:r>
    </w:p>
    <w:p w:rsidR="00295D21" w:rsidRPr="004912C2" w:rsidRDefault="00295D21" w:rsidP="00295D21">
      <w:pPr>
        <w:pStyle w:val="a3"/>
        <w:rPr>
          <w:rFonts w:ascii="Arial" w:hAnsi="Arial" w:cs="Arial"/>
        </w:rPr>
      </w:pPr>
      <w:r w:rsidRPr="004912C2">
        <w:rPr>
          <w:rFonts w:ascii="Arial" w:hAnsi="Arial" w:cs="Arial"/>
        </w:rPr>
        <w:t>Таким образом, речь, ее развитие</w:t>
      </w:r>
      <w:r w:rsidR="004912C2" w:rsidRPr="004912C2">
        <w:rPr>
          <w:rFonts w:ascii="Arial" w:hAnsi="Arial" w:cs="Arial"/>
        </w:rPr>
        <w:t>,</w:t>
      </w:r>
      <w:r w:rsidRPr="004912C2">
        <w:rPr>
          <w:rFonts w:ascii="Arial" w:hAnsi="Arial" w:cs="Arial"/>
        </w:rPr>
        <w:t xml:space="preserve"> самым тесным образом связаны с развитием мышления.</w:t>
      </w:r>
    </w:p>
    <w:p w:rsidR="00295D21" w:rsidRPr="00295D21" w:rsidRDefault="00295D21" w:rsidP="00295D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CC" w:rsidRPr="004912C2" w:rsidRDefault="002E53CC" w:rsidP="00D3413D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12C2">
        <w:rPr>
          <w:rFonts w:ascii="Times New Roman" w:hAnsi="Times New Roman" w:cs="Times New Roman"/>
          <w:sz w:val="28"/>
          <w:szCs w:val="28"/>
        </w:rPr>
        <w:br/>
      </w:r>
      <w:r w:rsidRPr="004912C2">
        <w:rPr>
          <w:rFonts w:ascii="Times New Roman" w:hAnsi="Times New Roman" w:cs="Times New Roman"/>
          <w:sz w:val="28"/>
          <w:szCs w:val="28"/>
        </w:rPr>
        <w:br/>
      </w:r>
      <w:r w:rsidRPr="004912C2">
        <w:rPr>
          <w:rFonts w:ascii="Times New Roman" w:hAnsi="Times New Roman" w:cs="Times New Roman"/>
          <w:sz w:val="28"/>
          <w:szCs w:val="28"/>
        </w:rPr>
        <w:br/>
      </w:r>
      <w:r w:rsidRPr="004912C2">
        <w:rPr>
          <w:rFonts w:ascii="Times New Roman" w:hAnsi="Times New Roman" w:cs="Times New Roman"/>
          <w:sz w:val="28"/>
          <w:szCs w:val="28"/>
        </w:rPr>
        <w:br/>
      </w:r>
    </w:p>
    <w:sectPr w:rsidR="002E53CC" w:rsidRPr="004912C2" w:rsidSect="00D3413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CC"/>
    <w:rsid w:val="00295D21"/>
    <w:rsid w:val="002E53CC"/>
    <w:rsid w:val="004912C2"/>
    <w:rsid w:val="00961B4D"/>
    <w:rsid w:val="00B64634"/>
    <w:rsid w:val="00D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22FB-66AA-49FE-AF9D-1D604B60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53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6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2019-02-21T11:35:00Z</cp:lastPrinted>
  <dcterms:created xsi:type="dcterms:W3CDTF">2019-02-21T11:38:00Z</dcterms:created>
  <dcterms:modified xsi:type="dcterms:W3CDTF">2019-02-21T11:38:00Z</dcterms:modified>
</cp:coreProperties>
</file>