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48" w:rsidRPr="002D5E48" w:rsidRDefault="002D5E48" w:rsidP="002D5E48">
      <w:pPr>
        <w:pStyle w:val="1"/>
        <w:jc w:val="center"/>
        <w:rPr>
          <w:color w:val="C00000"/>
          <w:sz w:val="72"/>
          <w:szCs w:val="72"/>
          <w:u w:val="single"/>
          <w:lang w:eastAsia="ru-RU"/>
        </w:rPr>
      </w:pPr>
      <w:r w:rsidRPr="002D5E48">
        <w:rPr>
          <w:color w:val="C00000"/>
          <w:sz w:val="72"/>
          <w:szCs w:val="72"/>
          <w:u w:val="single"/>
          <w:lang w:eastAsia="ru-RU"/>
        </w:rPr>
        <w:t>Скоро в школу</w:t>
      </w:r>
    </w:p>
    <w:p w:rsidR="002D5E48" w:rsidRDefault="002D5E48" w:rsidP="002D5E48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2F3746"/>
          <w:sz w:val="19"/>
          <w:szCs w:val="19"/>
          <w:lang w:eastAsia="ru-RU"/>
        </w:rPr>
      </w:pPr>
      <w:r>
        <w:rPr>
          <w:rFonts w:ascii="Tahoma" w:hAnsi="Tahoma" w:cs="Tahoma"/>
          <w:noProof/>
          <w:color w:val="2F3746"/>
          <w:sz w:val="19"/>
          <w:szCs w:val="19"/>
          <w:lang w:eastAsia="ru-RU"/>
        </w:rPr>
        <w:drawing>
          <wp:inline distT="0" distB="0" distL="0" distR="0">
            <wp:extent cx="3844925" cy="3333750"/>
            <wp:effectExtent l="19050" t="0" r="3175" b="0"/>
            <wp:docPr id="1" name="Рисунок 1" descr="http://ds14ishim.ru/sites/default/files/images/temp/v_shk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4ishim.ru/sites/default/files/images/temp/v_shkol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E48" w:rsidRPr="002D5E48" w:rsidRDefault="002D5E48" w:rsidP="002D5E48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2F3746"/>
          <w:sz w:val="19"/>
          <w:szCs w:val="19"/>
          <w:lang w:eastAsia="ru-RU"/>
        </w:rPr>
      </w:pP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>
        <w:rPr>
          <w:b/>
          <w:bCs/>
          <w:color w:val="2F3746"/>
          <w:sz w:val="28"/>
          <w:szCs w:val="28"/>
          <w:lang w:eastAsia="ru-RU"/>
        </w:rPr>
        <w:t xml:space="preserve">       </w:t>
      </w:r>
      <w:r w:rsidRPr="002D5E48">
        <w:rPr>
          <w:b/>
          <w:bCs/>
          <w:color w:val="2F3746"/>
          <w:sz w:val="28"/>
          <w:szCs w:val="28"/>
          <w:lang w:eastAsia="ru-RU"/>
        </w:rPr>
        <w:t>Чтобы ребенку было легче освоиться в школе, подготовку к первому классу нужно начинать заранее. Постарайтесь сделать так, чтобы будущий первоклассник заранее познакомился с особенностями школьной жизни и принимал активное участие в подготовке к учебному году. Ведь если человек знает, что он в состоянии влиять на ситуацию, ему легче справиться с серьезными переменами в своей жизни.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noProof/>
          <w:color w:val="2F3746"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2" name="Рисунок 2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E48">
        <w:rPr>
          <w:color w:val="2F3746"/>
          <w:sz w:val="28"/>
          <w:szCs w:val="28"/>
          <w:lang w:eastAsia="ru-RU"/>
        </w:rPr>
        <w:t> Возьмите ребенка с собой в магазин, когда надо будет приобрести школьные принадлежности. Пусть он сам выберет себе пенал, ранец, ручки и тетрадки. Ненавязчиво направляйте выбор ребенка, объясняйте, что ему пригодится, а что нет, чем удобнее будет пользоваться – так он будет постепенно осваивать мир школьных вещей.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noProof/>
          <w:color w:val="2F3746"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3" name="Рисунок 3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E48">
        <w:rPr>
          <w:color w:val="2F3746"/>
          <w:sz w:val="28"/>
          <w:szCs w:val="28"/>
          <w:lang w:eastAsia="ru-RU"/>
        </w:rPr>
        <w:t> Расскажите о распорядке дня школьника, об уроках и переменах, о необходимости выполнять домашние задания.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noProof/>
          <w:color w:val="2F3746"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4" name="Рисунок 4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E48">
        <w:rPr>
          <w:color w:val="2F3746"/>
          <w:sz w:val="28"/>
          <w:szCs w:val="28"/>
          <w:lang w:eastAsia="ru-RU"/>
        </w:rPr>
        <w:t> Постарайтесь привлекать внимание ребенка к практическим деталям – что и как он будет делать. Помните – иногда то, что кажется нам, взрослым, само собой разумеющимся, для детей далеко не очевидно. Спросите, что он сам хотел бы узнать о школе. Не удивляйтесь, если вопрос будет задан спустя несколько дней – детям нужно время, чтобы «переварить» информацию.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noProof/>
          <w:color w:val="2F3746"/>
          <w:sz w:val="28"/>
          <w:szCs w:val="28"/>
          <w:lang w:eastAsia="ru-RU"/>
        </w:rPr>
        <w:lastRenderedPageBreak/>
        <w:drawing>
          <wp:inline distT="0" distB="0" distL="0" distR="0">
            <wp:extent cx="190500" cy="190500"/>
            <wp:effectExtent l="0" t="0" r="0" b="0"/>
            <wp:docPr id="5" name="Рисунок 5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E48">
        <w:rPr>
          <w:color w:val="2F3746"/>
          <w:sz w:val="28"/>
          <w:szCs w:val="28"/>
          <w:lang w:eastAsia="ru-RU"/>
        </w:rPr>
        <w:t> Если ваш ребенок ходил в детский сад, ему будет легче освоиться с распорядком школьной жизни. Если же нет, объяснений потребуется больше, к новым порядкам придется привыкать с первых дней в школе. Объясните ребенку важность учебы, расскажите о том, что он узнает много интересного и многому на</w:t>
      </w:r>
      <w:r w:rsidRPr="002D5E48">
        <w:rPr>
          <w:color w:val="2F3746"/>
          <w:sz w:val="28"/>
          <w:szCs w:val="28"/>
          <w:lang w:eastAsia="ru-RU"/>
        </w:rPr>
        <w:softHyphen/>
        <w:t>учится.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noProof/>
          <w:color w:val="2F3746"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6" name="Рисунок 6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E48">
        <w:rPr>
          <w:color w:val="2F3746"/>
          <w:sz w:val="28"/>
          <w:szCs w:val="28"/>
          <w:lang w:eastAsia="ru-RU"/>
        </w:rPr>
        <w:t> Ваше отношение к школе будет определять и отношение к ней ребенка, поэтому, прежде чем начать беседовать о школе, вспомните приятные моменты из своей школьной жизни, учителей, которые вам помогали, и разговаривайте с ребенком, основываясь на этом положительном опыте.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noProof/>
          <w:color w:val="2F3746"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7" name="Рисунок 7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E48">
        <w:rPr>
          <w:color w:val="2F3746"/>
          <w:sz w:val="28"/>
          <w:szCs w:val="28"/>
          <w:lang w:eastAsia="ru-RU"/>
        </w:rPr>
        <w:t xml:space="preserve"> Начало учебного года требует повышенного внимания родителей. Можно сказать без преувеличения, что от вашей помощи ребенку в первой четверти </w:t>
      </w:r>
      <w:proofErr w:type="gramStart"/>
      <w:r w:rsidRPr="002D5E48">
        <w:rPr>
          <w:color w:val="2F3746"/>
          <w:sz w:val="28"/>
          <w:szCs w:val="28"/>
          <w:lang w:eastAsia="ru-RU"/>
        </w:rPr>
        <w:t>и</w:t>
      </w:r>
      <w:proofErr w:type="gramEnd"/>
      <w:r w:rsidRPr="002D5E48">
        <w:rPr>
          <w:color w:val="2F3746"/>
          <w:sz w:val="28"/>
          <w:szCs w:val="28"/>
          <w:lang w:eastAsia="ru-RU"/>
        </w:rPr>
        <w:t xml:space="preserve"> особенно в первый месяц учебы будет во многом зависеть его школьная жизнь. Вселяйте в ребенка веру в себя, поддерживайте в трудной ситуации.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noProof/>
          <w:color w:val="2F3746"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8" name="Рисунок 8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E48">
        <w:rPr>
          <w:color w:val="2F3746"/>
          <w:sz w:val="28"/>
          <w:szCs w:val="28"/>
          <w:lang w:eastAsia="ru-RU"/>
        </w:rPr>
        <w:t> Учите конструктивно относиться к ошибкам и неудачам, объясняйте, что на ошибках учатся и что не ошибается лишь тот, кто ничего не делает. Критические замечания могут лишить ребенка уверенности в себе, а это скажется и на всем его отношении к учебе.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noProof/>
          <w:color w:val="2F3746"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9" name="Рисунок 9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E48">
        <w:rPr>
          <w:color w:val="2F3746"/>
          <w:sz w:val="28"/>
          <w:szCs w:val="28"/>
          <w:lang w:eastAsia="ru-RU"/>
        </w:rPr>
        <w:t> Перед началом учебного года можно зайти с ребенком в школу, попросить показать класс, где он будет учиться. Чем больше будет для него знакомого, ожидаемого, тем ему будет легче.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noProof/>
          <w:color w:val="2F3746"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10" name="Рисунок 10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E48">
        <w:rPr>
          <w:color w:val="2F3746"/>
          <w:sz w:val="28"/>
          <w:szCs w:val="28"/>
          <w:lang w:eastAsia="ru-RU"/>
        </w:rPr>
        <w:t xml:space="preserve"> Если у ребенка есть какие-либо особенности, которые важно учитывать в школьной жизни (заикание, плохое зрение, </w:t>
      </w:r>
      <w:proofErr w:type="spellStart"/>
      <w:r w:rsidRPr="002D5E48">
        <w:rPr>
          <w:color w:val="2F3746"/>
          <w:sz w:val="28"/>
          <w:szCs w:val="28"/>
          <w:lang w:eastAsia="ru-RU"/>
        </w:rPr>
        <w:t>леворукость</w:t>
      </w:r>
      <w:proofErr w:type="spellEnd"/>
      <w:r w:rsidRPr="002D5E48">
        <w:rPr>
          <w:color w:val="2F3746"/>
          <w:sz w:val="28"/>
          <w:szCs w:val="28"/>
          <w:lang w:eastAsia="ru-RU"/>
        </w:rPr>
        <w:t>) сообщите об этом лично учителю до начала учебного года.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noProof/>
          <w:color w:val="2F3746"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11" name="Рисунок 11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E48">
        <w:rPr>
          <w:color w:val="2F3746"/>
          <w:sz w:val="28"/>
          <w:szCs w:val="28"/>
          <w:lang w:eastAsia="ru-RU"/>
        </w:rPr>
        <w:t xml:space="preserve"> Важную роль играет режим дня первоклассника. Прежде </w:t>
      </w:r>
      <w:proofErr w:type="gramStart"/>
      <w:r w:rsidRPr="002D5E48">
        <w:rPr>
          <w:color w:val="2F3746"/>
          <w:sz w:val="28"/>
          <w:szCs w:val="28"/>
          <w:lang w:eastAsia="ru-RU"/>
        </w:rPr>
        <w:t>всего</w:t>
      </w:r>
      <w:proofErr w:type="gramEnd"/>
      <w:r w:rsidRPr="002D5E48">
        <w:rPr>
          <w:color w:val="2F3746"/>
          <w:sz w:val="28"/>
          <w:szCs w:val="28"/>
          <w:lang w:eastAsia="ru-RU"/>
        </w:rPr>
        <w:t xml:space="preserve"> надо следить за тем, чтобы ребенок рано ложился спать, для этого возраста подходящее время отхода ко сну – 21.00–21.30. Если ребенок ложился спать позже, вам необходимо перевести его на новый режим, мотивируя это именно потребностями школьной жизни. Можно сказать так: «Тебе надо будет рано вставать, тебе потребуется много сил для учебы, тебе столько предстоит узнать </w:t>
      </w:r>
      <w:proofErr w:type="gramStart"/>
      <w:r w:rsidRPr="002D5E48">
        <w:rPr>
          <w:color w:val="2F3746"/>
          <w:sz w:val="28"/>
          <w:szCs w:val="28"/>
          <w:lang w:eastAsia="ru-RU"/>
        </w:rPr>
        <w:t>интересного</w:t>
      </w:r>
      <w:proofErr w:type="gramEnd"/>
      <w:r w:rsidRPr="002D5E48">
        <w:rPr>
          <w:color w:val="2F3746"/>
          <w:sz w:val="28"/>
          <w:szCs w:val="28"/>
          <w:lang w:eastAsia="ru-RU"/>
        </w:rPr>
        <w:t>, так многому на</w:t>
      </w:r>
      <w:r w:rsidRPr="002D5E48">
        <w:rPr>
          <w:color w:val="2F3746"/>
          <w:sz w:val="28"/>
          <w:szCs w:val="28"/>
          <w:lang w:eastAsia="ru-RU"/>
        </w:rPr>
        <w:softHyphen/>
        <w:t>учиться, что, конечно же, надо спать побольше». Переходить на другой режим лучше за одну-две недели до начала занятий в школе. Кроме того, нужно следить за тем, чтобы первоклассник проводил больше времени на свежем воздухе.</w:t>
      </w:r>
    </w:p>
    <w:p w:rsidR="002D5E48" w:rsidRDefault="002D5E48" w:rsidP="002D5E48">
      <w:pPr>
        <w:spacing w:before="100" w:beforeAutospacing="1" w:after="100" w:afterAutospacing="1" w:line="240" w:lineRule="auto"/>
        <w:jc w:val="center"/>
        <w:rPr>
          <w:b/>
          <w:bCs/>
          <w:color w:val="2F3746"/>
          <w:sz w:val="28"/>
          <w:szCs w:val="28"/>
          <w:lang w:eastAsia="ru-RU"/>
        </w:rPr>
      </w:pPr>
    </w:p>
    <w:p w:rsidR="002D5E48" w:rsidRDefault="002D5E48" w:rsidP="002D5E48">
      <w:pPr>
        <w:spacing w:before="100" w:beforeAutospacing="1" w:after="100" w:afterAutospacing="1" w:line="240" w:lineRule="auto"/>
        <w:jc w:val="center"/>
        <w:rPr>
          <w:b/>
          <w:bCs/>
          <w:color w:val="2F3746"/>
          <w:sz w:val="28"/>
          <w:szCs w:val="28"/>
          <w:lang w:eastAsia="ru-RU"/>
        </w:rPr>
      </w:pPr>
    </w:p>
    <w:p w:rsidR="002D5E48" w:rsidRDefault="002D5E48" w:rsidP="002D5E48">
      <w:pPr>
        <w:spacing w:before="100" w:beforeAutospacing="1" w:after="100" w:afterAutospacing="1" w:line="240" w:lineRule="auto"/>
        <w:jc w:val="center"/>
        <w:rPr>
          <w:b/>
          <w:bCs/>
          <w:color w:val="2F3746"/>
          <w:sz w:val="28"/>
          <w:szCs w:val="28"/>
          <w:lang w:eastAsia="ru-RU"/>
        </w:rPr>
      </w:pPr>
    </w:p>
    <w:p w:rsidR="002D5E48" w:rsidRPr="002D5E48" w:rsidRDefault="002D5E48" w:rsidP="002D5E48">
      <w:pPr>
        <w:spacing w:before="100" w:beforeAutospacing="1" w:after="100" w:afterAutospacing="1" w:line="240" w:lineRule="auto"/>
        <w:jc w:val="center"/>
        <w:rPr>
          <w:color w:val="2F3746"/>
          <w:sz w:val="28"/>
          <w:szCs w:val="28"/>
          <w:lang w:eastAsia="ru-RU"/>
        </w:rPr>
      </w:pPr>
      <w:r>
        <w:rPr>
          <w:b/>
          <w:bCs/>
          <w:noProof/>
          <w:color w:val="2F374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-167640</wp:posOffset>
            </wp:positionV>
            <wp:extent cx="2364105" cy="1990725"/>
            <wp:effectExtent l="19050" t="0" r="0" b="0"/>
            <wp:wrapTight wrapText="bothSides">
              <wp:wrapPolygon edited="0">
                <wp:start x="-174" y="0"/>
                <wp:lineTo x="-174" y="21497"/>
                <wp:lineTo x="21583" y="21497"/>
                <wp:lineTo x="21583" y="0"/>
                <wp:lineTo x="-174" y="0"/>
              </wp:wrapPolygon>
            </wp:wrapTight>
            <wp:docPr id="14" name="Рисунок 12" descr="http://ds14ishim.ru/sites/default/files/images/temp/shko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14ishim.ru/sites/default/files/images/temp/shkoln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5E48">
        <w:rPr>
          <w:b/>
          <w:bCs/>
          <w:color w:val="2F3746"/>
          <w:sz w:val="28"/>
          <w:szCs w:val="28"/>
          <w:lang w:eastAsia="ru-RU"/>
        </w:rPr>
        <w:t>Будущий первоклассник должен иметь: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color w:val="2F3746"/>
          <w:sz w:val="28"/>
          <w:szCs w:val="28"/>
          <w:lang w:eastAsia="ru-RU"/>
        </w:rPr>
        <w:t>- развитое наглядно-образное мышление (уметь работать с конструктором, поделочными материалами);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color w:val="2F3746"/>
          <w:sz w:val="28"/>
          <w:szCs w:val="28"/>
          <w:lang w:eastAsia="ru-RU"/>
        </w:rPr>
        <w:t>- достаточный для его возраста уровень развития внимания (уметь концентрироваться на выполняемом задании в течение 10-15 мин);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color w:val="2F3746"/>
          <w:sz w:val="28"/>
          <w:szCs w:val="28"/>
          <w:lang w:eastAsia="ru-RU"/>
        </w:rPr>
        <w:t>- развитую моторику кистей и пальцев рук (уметь работать с ножницами, цветной бумагой и карандашами, делать аппликации и рисовать);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color w:val="2F3746"/>
          <w:sz w:val="28"/>
          <w:szCs w:val="28"/>
          <w:lang w:eastAsia="ru-RU"/>
        </w:rPr>
        <w:t>- развитую зрительную и слуховую память, необходимую для запоминания с первого раза инструкции педагога к заданию и удержания ее в процессе всего выполнения заданий;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color w:val="2F3746"/>
          <w:sz w:val="28"/>
          <w:szCs w:val="28"/>
          <w:lang w:eastAsia="ru-RU"/>
        </w:rPr>
        <w:t>- достаточный для его возраста уровень развития словесно-логического мышления (уметь сравнивать предметы, устанавливать последовательность событий, проводить аналогии, делать выводы, обобщать);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color w:val="2F3746"/>
          <w:sz w:val="28"/>
          <w:szCs w:val="28"/>
          <w:lang w:eastAsia="ru-RU"/>
        </w:rPr>
        <w:t>- мотивационную готовность к обучению в школе (хотеть пойти в школу, учиться, выполнять задания – быть учеником).</w:t>
      </w:r>
    </w:p>
    <w:p w:rsidR="002D5E48" w:rsidRPr="002D5E48" w:rsidRDefault="002D5E48" w:rsidP="002D5E48">
      <w:pPr>
        <w:spacing w:before="100" w:beforeAutospacing="1" w:after="100" w:afterAutospacing="1" w:line="240" w:lineRule="auto"/>
        <w:jc w:val="center"/>
        <w:rPr>
          <w:color w:val="2F3746"/>
          <w:sz w:val="28"/>
          <w:szCs w:val="28"/>
          <w:lang w:eastAsia="ru-RU"/>
        </w:rPr>
      </w:pPr>
      <w:r w:rsidRPr="002D5E48">
        <w:rPr>
          <w:b/>
          <w:bCs/>
          <w:color w:val="2F3746"/>
          <w:sz w:val="28"/>
          <w:szCs w:val="28"/>
          <w:lang w:eastAsia="ru-RU"/>
        </w:rPr>
        <w:t>Будущий первоклассник должен обладать: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color w:val="2F3746"/>
          <w:sz w:val="28"/>
          <w:szCs w:val="28"/>
          <w:lang w:eastAsia="ru-RU"/>
        </w:rPr>
        <w:t>- навыком выполнения деятельности произвольно и по образцу;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color w:val="2F3746"/>
          <w:sz w:val="28"/>
          <w:szCs w:val="28"/>
          <w:lang w:eastAsia="ru-RU"/>
        </w:rPr>
        <w:t xml:space="preserve">- коммуникативными навыками (уметь общаться со сверстниками, строить адекватные отношения </w:t>
      </w:r>
      <w:proofErr w:type="gramStart"/>
      <w:r w:rsidRPr="002D5E48">
        <w:rPr>
          <w:color w:val="2F3746"/>
          <w:sz w:val="28"/>
          <w:szCs w:val="28"/>
          <w:lang w:eastAsia="ru-RU"/>
        </w:rPr>
        <w:t>со</w:t>
      </w:r>
      <w:proofErr w:type="gramEnd"/>
      <w:r w:rsidRPr="002D5E48">
        <w:rPr>
          <w:color w:val="2F3746"/>
          <w:sz w:val="28"/>
          <w:szCs w:val="28"/>
          <w:lang w:eastAsia="ru-RU"/>
        </w:rPr>
        <w:t xml:space="preserve"> взрослыми с учетом ситуации общения);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color w:val="2F3746"/>
          <w:sz w:val="28"/>
          <w:szCs w:val="28"/>
          <w:lang w:eastAsia="ru-RU"/>
        </w:rPr>
        <w:t xml:space="preserve">- навыком </w:t>
      </w:r>
      <w:proofErr w:type="spellStart"/>
      <w:r w:rsidRPr="002D5E48">
        <w:rPr>
          <w:color w:val="2F3746"/>
          <w:sz w:val="28"/>
          <w:szCs w:val="28"/>
          <w:lang w:eastAsia="ru-RU"/>
        </w:rPr>
        <w:t>саморегуляции</w:t>
      </w:r>
      <w:proofErr w:type="spellEnd"/>
      <w:r w:rsidRPr="002D5E48">
        <w:rPr>
          <w:color w:val="2F3746"/>
          <w:sz w:val="28"/>
          <w:szCs w:val="28"/>
          <w:lang w:eastAsia="ru-RU"/>
        </w:rPr>
        <w:t xml:space="preserve"> (уметь справляться со своими отрицательными эмоциями, переживать неудачи);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color w:val="2F3746"/>
          <w:sz w:val="28"/>
          <w:szCs w:val="28"/>
          <w:lang w:eastAsia="ru-RU"/>
        </w:rPr>
        <w:t>- способностью к элементарной, но адекватной оценке результатов своего труда;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color w:val="2F3746"/>
          <w:sz w:val="28"/>
          <w:szCs w:val="28"/>
          <w:lang w:eastAsia="ru-RU"/>
        </w:rPr>
        <w:t>- навыком сознательного подчинения правилам образовательного учреждения и выполнения требований педагога.</w:t>
      </w:r>
    </w:p>
    <w:p w:rsidR="002D5E48" w:rsidRDefault="002D5E48" w:rsidP="002D5E48">
      <w:pPr>
        <w:spacing w:before="100" w:beforeAutospacing="1" w:after="100" w:afterAutospacing="1" w:line="240" w:lineRule="auto"/>
        <w:rPr>
          <w:b/>
          <w:bCs/>
          <w:color w:val="2F3746"/>
          <w:sz w:val="28"/>
          <w:szCs w:val="28"/>
          <w:lang w:eastAsia="ru-RU"/>
        </w:rPr>
      </w:pP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b/>
          <w:bCs/>
          <w:color w:val="2F3746"/>
          <w:sz w:val="28"/>
          <w:szCs w:val="28"/>
          <w:lang w:eastAsia="ru-RU"/>
        </w:rPr>
        <w:t xml:space="preserve">Будущий первоклассник должен знать: 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color w:val="2F3746"/>
          <w:sz w:val="28"/>
          <w:szCs w:val="28"/>
          <w:lang w:eastAsia="ru-RU"/>
        </w:rPr>
        <w:t>- имена, отчества и фамилии членов семьи, их профессии;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color w:val="2F3746"/>
          <w:sz w:val="28"/>
          <w:szCs w:val="28"/>
          <w:lang w:eastAsia="ru-RU"/>
        </w:rPr>
        <w:lastRenderedPageBreak/>
        <w:t>- правила поведения в общественных местах и на улице.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color w:val="2F3746"/>
          <w:sz w:val="28"/>
          <w:szCs w:val="28"/>
          <w:lang w:eastAsia="ru-RU"/>
        </w:rPr>
        <w:t xml:space="preserve">- </w:t>
      </w:r>
      <w:proofErr w:type="gramStart"/>
      <w:r w:rsidRPr="002D5E48">
        <w:rPr>
          <w:color w:val="2F3746"/>
          <w:sz w:val="28"/>
          <w:szCs w:val="28"/>
          <w:lang w:eastAsia="ru-RU"/>
        </w:rPr>
        <w:t>свои</w:t>
      </w:r>
      <w:proofErr w:type="gramEnd"/>
      <w:r w:rsidRPr="002D5E48">
        <w:rPr>
          <w:color w:val="2F3746"/>
          <w:sz w:val="28"/>
          <w:szCs w:val="28"/>
          <w:lang w:eastAsia="ru-RU"/>
        </w:rPr>
        <w:t xml:space="preserve"> имя, отчество и фамилию;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color w:val="2F3746"/>
          <w:sz w:val="28"/>
          <w:szCs w:val="28"/>
          <w:lang w:eastAsia="ru-RU"/>
        </w:rPr>
        <w:t>- день своего рождения;</w:t>
      </w:r>
    </w:p>
    <w:p w:rsidR="002D5E48" w:rsidRPr="002D5E48" w:rsidRDefault="002D5E48" w:rsidP="002D5E48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2D5E48">
        <w:rPr>
          <w:color w:val="2F3746"/>
          <w:sz w:val="28"/>
          <w:szCs w:val="28"/>
          <w:lang w:eastAsia="ru-RU"/>
        </w:rPr>
        <w:t>- свой адрес (в какой стране он живет, в каком городе, на какой улице, в каком доме и в какой квартире);</w:t>
      </w:r>
    </w:p>
    <w:p w:rsidR="004F5446" w:rsidRPr="002D5E48" w:rsidRDefault="004F5446">
      <w:pPr>
        <w:rPr>
          <w:sz w:val="28"/>
          <w:szCs w:val="28"/>
        </w:rPr>
      </w:pPr>
    </w:p>
    <w:sectPr w:rsidR="004F5446" w:rsidRPr="002D5E48" w:rsidSect="004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E48"/>
    <w:rsid w:val="002D5E48"/>
    <w:rsid w:val="004F5446"/>
    <w:rsid w:val="005227A7"/>
    <w:rsid w:val="008C741D"/>
    <w:rsid w:val="00BB2ADC"/>
    <w:rsid w:val="00C2319A"/>
    <w:rsid w:val="00C7510C"/>
    <w:rsid w:val="00E9689B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9B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D5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E48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4">
    <w:name w:val="Strong"/>
    <w:basedOn w:val="a0"/>
    <w:uiPriority w:val="22"/>
    <w:qFormat/>
    <w:rsid w:val="002D5E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E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5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8" w:color="BCE395"/>
            <w:right w:val="none" w:sz="0" w:space="0" w:color="auto"/>
          </w:divBdr>
          <w:divsChild>
            <w:div w:id="3694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2021-10-04T12:34:00Z</dcterms:created>
  <dcterms:modified xsi:type="dcterms:W3CDTF">2021-10-04T12:39:00Z</dcterms:modified>
</cp:coreProperties>
</file>