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74" w:rsidRPr="00BA43E8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A43E8">
        <w:rPr>
          <w:sz w:val="28"/>
          <w:szCs w:val="28"/>
        </w:rPr>
        <w:t>Муниципальное дошкольное образовательное учреждение</w:t>
      </w:r>
    </w:p>
    <w:p w:rsidR="005F1C74" w:rsidRPr="00BA43E8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A43E8">
        <w:rPr>
          <w:sz w:val="28"/>
          <w:szCs w:val="28"/>
        </w:rPr>
        <w:t>«Детский сад № 70»</w:t>
      </w:r>
    </w:p>
    <w:p w:rsidR="005F1C74" w:rsidRPr="00BA43E8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6BC3" w:rsidRDefault="00D76BC3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6BC3" w:rsidRDefault="00D76BC3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6BC3" w:rsidRDefault="00D76BC3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6BC3" w:rsidRDefault="00D76BC3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6BC3" w:rsidRDefault="00D76BC3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6BC3" w:rsidRDefault="00D76BC3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6BC3" w:rsidRDefault="00D76BC3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6BC3" w:rsidRDefault="00D76BC3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6BC3" w:rsidRDefault="00D76BC3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Pr="00D76BC3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6"/>
          <w:szCs w:val="36"/>
        </w:rPr>
      </w:pPr>
      <w:r w:rsidRPr="00D76BC3">
        <w:rPr>
          <w:b/>
          <w:sz w:val="36"/>
          <w:szCs w:val="36"/>
        </w:rPr>
        <w:t>Консультация для родителей</w:t>
      </w:r>
    </w:p>
    <w:p w:rsidR="005F1C74" w:rsidRPr="00D76BC3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6"/>
          <w:szCs w:val="36"/>
        </w:rPr>
      </w:pPr>
      <w:r w:rsidRPr="00D76BC3">
        <w:rPr>
          <w:b/>
          <w:sz w:val="36"/>
          <w:szCs w:val="36"/>
        </w:rPr>
        <w:t>на тему:</w:t>
      </w:r>
    </w:p>
    <w:p w:rsidR="005F1C74" w:rsidRPr="00D76BC3" w:rsidRDefault="005F1C74" w:rsidP="005F1C74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6"/>
          <w:szCs w:val="36"/>
        </w:rPr>
      </w:pPr>
      <w:r w:rsidRPr="00D76BC3">
        <w:rPr>
          <w:b/>
          <w:sz w:val="36"/>
          <w:szCs w:val="36"/>
        </w:rPr>
        <w:t>«Нужно ли современному ребенку читать книги?»</w:t>
      </w:r>
    </w:p>
    <w:p w:rsidR="005F1C74" w:rsidRPr="00D76BC3" w:rsidRDefault="005F1C74" w:rsidP="005F1C74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sz w:val="40"/>
          <w:szCs w:val="40"/>
        </w:rPr>
      </w:pPr>
    </w:p>
    <w:p w:rsidR="005F1C74" w:rsidRPr="00D76BC3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40"/>
          <w:szCs w:val="40"/>
        </w:rPr>
      </w:pPr>
    </w:p>
    <w:p w:rsidR="005F1C74" w:rsidRPr="00D76BC3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40"/>
          <w:szCs w:val="40"/>
        </w:rPr>
      </w:pPr>
    </w:p>
    <w:p w:rsidR="005F1C74" w:rsidRPr="00D76BC3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40"/>
          <w:szCs w:val="40"/>
        </w:rPr>
      </w:pPr>
    </w:p>
    <w:p w:rsidR="005F1C74" w:rsidRPr="00D76BC3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40"/>
          <w:szCs w:val="40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1C74" w:rsidRPr="00BA43E8" w:rsidRDefault="005F1C74" w:rsidP="005F1C74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BA43E8">
        <w:rPr>
          <w:sz w:val="28"/>
          <w:szCs w:val="28"/>
        </w:rPr>
        <w:t>Воспитатель: Крылова С.А.</w:t>
      </w:r>
    </w:p>
    <w:p w:rsidR="005F1C74" w:rsidRDefault="005F1C74" w:rsidP="005F1C74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F1C74" w:rsidRDefault="005F1C74" w:rsidP="005F1C74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F1C74" w:rsidRDefault="005F1C74" w:rsidP="005F1C74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F1C74" w:rsidRDefault="005F1C74" w:rsidP="005F1C74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F1C74" w:rsidRDefault="005F1C74" w:rsidP="005F1C74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F1C74" w:rsidRDefault="005F1C74" w:rsidP="005F1C74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F1C74" w:rsidRDefault="005F1C74" w:rsidP="005F1C74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F1C74" w:rsidRPr="00BA43E8" w:rsidRDefault="00BA43E8" w:rsidP="00D76BC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A43E8">
        <w:rPr>
          <w:sz w:val="28"/>
          <w:szCs w:val="28"/>
        </w:rPr>
        <w:t>г</w:t>
      </w:r>
      <w:r w:rsidR="005F1C74" w:rsidRPr="00BA43E8">
        <w:rPr>
          <w:sz w:val="28"/>
          <w:szCs w:val="28"/>
        </w:rPr>
        <w:t>.</w:t>
      </w:r>
      <w:r w:rsidRPr="00BA43E8">
        <w:rPr>
          <w:sz w:val="28"/>
          <w:szCs w:val="28"/>
        </w:rPr>
        <w:t xml:space="preserve"> </w:t>
      </w:r>
      <w:r w:rsidR="005F1C74" w:rsidRPr="00BA43E8">
        <w:rPr>
          <w:sz w:val="28"/>
          <w:szCs w:val="28"/>
        </w:rPr>
        <w:t>Ярославль, 2020</w:t>
      </w:r>
    </w:p>
    <w:p w:rsidR="00EC52B6" w:rsidRPr="00EC3B2F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b/>
          <w:sz w:val="28"/>
          <w:szCs w:val="28"/>
        </w:rPr>
        <w:t>Книга</w:t>
      </w:r>
      <w:r w:rsidRPr="005F1C74">
        <w:rPr>
          <w:sz w:val="28"/>
          <w:szCs w:val="28"/>
        </w:rPr>
        <w:t xml:space="preserve"> </w:t>
      </w:r>
      <w:r w:rsidRPr="005F1C74">
        <w:rPr>
          <w:b/>
          <w:sz w:val="28"/>
          <w:szCs w:val="28"/>
        </w:rPr>
        <w:t>– это неотъемлемая часть воспитания ребенка.</w:t>
      </w:r>
      <w:r w:rsidRPr="005F1C74">
        <w:rPr>
          <w:sz w:val="28"/>
          <w:szCs w:val="28"/>
        </w:rPr>
        <w:t xml:space="preserve">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С самого маленького возраста </w:t>
      </w:r>
      <w:r w:rsidRPr="005F1C74">
        <w:rPr>
          <w:b/>
          <w:sz w:val="28"/>
          <w:szCs w:val="28"/>
        </w:rPr>
        <w:t>малышам нужно читать как можно больше книг</w:t>
      </w:r>
      <w:r w:rsidRPr="005F1C74">
        <w:rPr>
          <w:sz w:val="28"/>
          <w:szCs w:val="28"/>
        </w:rPr>
        <w:t xml:space="preserve">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 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Учеными установлено, что </w:t>
      </w:r>
      <w:r w:rsidRPr="005F1C74">
        <w:rPr>
          <w:b/>
          <w:sz w:val="28"/>
          <w:szCs w:val="28"/>
        </w:rPr>
        <w:t>ребенок, которому систематически читают, накапливает богатый словарный запас</w:t>
      </w:r>
      <w:r w:rsidRPr="005F1C74">
        <w:rPr>
          <w:sz w:val="28"/>
          <w:szCs w:val="28"/>
        </w:rPr>
        <w:t xml:space="preserve">. Читая вместе с мамой, </w:t>
      </w:r>
      <w:r w:rsidRPr="005F1C74">
        <w:rPr>
          <w:b/>
          <w:sz w:val="28"/>
          <w:szCs w:val="28"/>
        </w:rPr>
        <w:t>ребенок</w:t>
      </w:r>
      <w:r w:rsidRPr="005F1C74">
        <w:rPr>
          <w:sz w:val="28"/>
          <w:szCs w:val="28"/>
        </w:rPr>
        <w:t xml:space="preserve"> активно </w:t>
      </w:r>
      <w:r w:rsidRPr="005F1C74">
        <w:rPr>
          <w:b/>
          <w:sz w:val="28"/>
          <w:szCs w:val="28"/>
        </w:rPr>
        <w:t>развивает  воображение и память</w:t>
      </w:r>
      <w:r w:rsidRPr="005F1C74">
        <w:rPr>
          <w:sz w:val="28"/>
          <w:szCs w:val="28"/>
        </w:rPr>
        <w:t>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В России детям читали народные сказки и истории о богатырях, басни и былины. Во времена правления Петра I появились переводные детские книжки, преимущественно воспитательного характера.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Но настоящий расцвет детская литература пережила в ХХ веке</w:t>
      </w:r>
      <w:r w:rsidR="005F1C74" w:rsidRPr="005F1C74">
        <w:rPr>
          <w:sz w:val="28"/>
          <w:szCs w:val="28"/>
        </w:rPr>
        <w:t>. Дети читали очень много</w:t>
      </w:r>
      <w:r w:rsidRPr="005F1C74">
        <w:rPr>
          <w:sz w:val="28"/>
          <w:szCs w:val="28"/>
        </w:rPr>
        <w:t xml:space="preserve">, и книга действительно была лучшим подарком. Как обстоит дело с детским чтением сейчас?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Развитие информационных технологий и изменение образовательной системы изменили и отношение к чтению. Люди стали читать гораздо меньше, предпочитая получать информацию другими способами. Хорошо ли это?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>Трудно ответить однозначно. Прогресс приносит в нашу жизнь новые возможности, и вряд ли стоит от них отворачиваться. Но отказываться от проверенных веками методов, видимо, тоже не следовало бы.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</w:t>
      </w:r>
      <w:r w:rsidRPr="005F1C74">
        <w:rPr>
          <w:b/>
          <w:sz w:val="28"/>
          <w:szCs w:val="28"/>
        </w:rPr>
        <w:t>Дети действительно не хотят сегодня читать</w:t>
      </w:r>
      <w:r w:rsidRPr="005F1C74">
        <w:rPr>
          <w:sz w:val="28"/>
          <w:szCs w:val="28"/>
        </w:rPr>
        <w:t xml:space="preserve">. Легче посмотреть мультик или фильм, чем прочитать книжку. Легче и быстрее.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Умение читать предполагает целый комплекс навыков, и для овладения каждым из них требуются усилия.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>Чтение дает основы для формирования нравственности. Ребенок переживает происходящее с героями книги, примеряет на себя, учится различать хорошее и плохое, доброе и злое, выбирает, на какой стороне он хотел бы быть. Иногда трудные переживания побуждают ребенка перечитывать одни и те же книги много раз, пока не выкристаллизуется собственная точка зрения, и эту работу души ничем заменить нельзя.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Лучший способ воспитания — собственный пример. Читающие родители, ценящие книги, скорее смогут приучить детей к чтению, чем те, которые не читают сами.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b/>
          <w:sz w:val="28"/>
          <w:szCs w:val="28"/>
        </w:rPr>
        <w:t>Все начинается с чтения вслух</w:t>
      </w:r>
      <w:r w:rsidRPr="005F1C74">
        <w:rPr>
          <w:sz w:val="28"/>
          <w:szCs w:val="28"/>
        </w:rPr>
        <w:t xml:space="preserve">. Дети очень любят, когда родители или старшие им читают.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Психологи убеждены, что </w:t>
      </w:r>
      <w:r w:rsidRPr="005F1C74">
        <w:rPr>
          <w:b/>
          <w:sz w:val="28"/>
          <w:szCs w:val="28"/>
        </w:rPr>
        <w:t>регулярное чтение вслух детям</w:t>
      </w:r>
      <w:r w:rsidRPr="005F1C74">
        <w:rPr>
          <w:sz w:val="28"/>
          <w:szCs w:val="28"/>
        </w:rPr>
        <w:t xml:space="preserve"> просто </w:t>
      </w:r>
      <w:r w:rsidRPr="005F1C74">
        <w:rPr>
          <w:b/>
          <w:sz w:val="28"/>
          <w:szCs w:val="28"/>
        </w:rPr>
        <w:t>необходимо для гармоничного развития личности</w:t>
      </w:r>
      <w:r w:rsidRPr="005F1C74">
        <w:rPr>
          <w:sz w:val="28"/>
          <w:szCs w:val="28"/>
        </w:rPr>
        <w:t xml:space="preserve">. Совместное чтение </w:t>
      </w:r>
      <w:r w:rsidRPr="005F1C74">
        <w:rPr>
          <w:sz w:val="28"/>
          <w:szCs w:val="28"/>
        </w:rPr>
        <w:lastRenderedPageBreak/>
        <w:t xml:space="preserve">дарит чувство семейного благополучия, защищенности, оно укрепляет родственные связи и служит прекрасным методом воспитания.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Одновременно следует формировать у детей уважительное и бережное отношение к книгам. </w:t>
      </w:r>
    </w:p>
    <w:p w:rsidR="005F1C74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F1C74">
        <w:rPr>
          <w:sz w:val="28"/>
          <w:szCs w:val="28"/>
        </w:rPr>
        <w:t>Очень важно правильно подбирать книги в соответствии с возрастом и интересами ребенка</w:t>
      </w:r>
      <w:r w:rsidRPr="005F1C74">
        <w:rPr>
          <w:b/>
          <w:sz w:val="28"/>
          <w:szCs w:val="28"/>
        </w:rPr>
        <w:t xml:space="preserve">. </w:t>
      </w:r>
    </w:p>
    <w:p w:rsidR="00EC52B6" w:rsidRPr="005F1C74" w:rsidRDefault="00EC52B6" w:rsidP="005F1C74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5F1C74">
        <w:rPr>
          <w:b/>
          <w:sz w:val="28"/>
          <w:szCs w:val="28"/>
        </w:rPr>
        <w:t>Как правильно подобрать книгу по возрасту.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b/>
          <w:sz w:val="28"/>
          <w:szCs w:val="28"/>
        </w:rPr>
        <w:t>2-4 года</w:t>
      </w:r>
      <w:r w:rsidRPr="005F1C74">
        <w:rPr>
          <w:sz w:val="28"/>
          <w:szCs w:val="28"/>
        </w:rPr>
        <w:t xml:space="preserve">. В этом возрасте малышам больше нравятся стишки, считалки и другие короткие, ритмические тексты. Они с удовольствием запоминают </w:t>
      </w:r>
      <w:proofErr w:type="gramStart"/>
      <w:r w:rsidRPr="005F1C74">
        <w:rPr>
          <w:sz w:val="28"/>
          <w:szCs w:val="28"/>
        </w:rPr>
        <w:t>услышанное</w:t>
      </w:r>
      <w:proofErr w:type="gramEnd"/>
      <w:r w:rsidRPr="005F1C74">
        <w:rPr>
          <w:sz w:val="28"/>
          <w:szCs w:val="28"/>
        </w:rPr>
        <w:t xml:space="preserve">, и сами с готовностью рассказывают. Важно следить за чистотой речи и деликатно поправлять речевые ошибки.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b/>
          <w:sz w:val="28"/>
          <w:szCs w:val="28"/>
        </w:rPr>
        <w:t>4-6 лет</w:t>
      </w:r>
      <w:r w:rsidRPr="005F1C74">
        <w:rPr>
          <w:sz w:val="28"/>
          <w:szCs w:val="28"/>
        </w:rPr>
        <w:t>. Некоторые дети в этом возрасте уже начинают читать сами, другие предпочитают слушать. Лучшие книжки — с яркими картинками, крупными, легко читаемыми буквами. Предпочтительны короткие, динамичные произведения, обязательно с хорошим концом.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</w:t>
      </w:r>
      <w:r w:rsidRPr="005F1C74">
        <w:rPr>
          <w:b/>
          <w:sz w:val="28"/>
          <w:szCs w:val="28"/>
        </w:rPr>
        <w:t>6-8 лет</w:t>
      </w:r>
      <w:r w:rsidRPr="005F1C74">
        <w:rPr>
          <w:sz w:val="28"/>
          <w:szCs w:val="28"/>
        </w:rPr>
        <w:t xml:space="preserve">. Предпочтения детей начального школьного возраста — увлекательные книги с большим количеством действующих лиц, с нелинейным сюжетом. С удовольствием читаются книги, дающие информацию об окружающем мире.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F1C74">
        <w:rPr>
          <w:sz w:val="28"/>
          <w:szCs w:val="28"/>
        </w:rPr>
        <w:t xml:space="preserve">Не нужно стремиться к тому, чтобы ребенок как можно раньше выучил буквы и научился складывать их в слова. Это так же вредно, как пытаться научить новорожденного ходить или писать стихи. Когда маленький человек будет готов — он научится читать без усилий. Если захочет. В этом и состоит </w:t>
      </w:r>
      <w:r w:rsidRPr="005F1C74">
        <w:rPr>
          <w:b/>
          <w:sz w:val="28"/>
          <w:szCs w:val="28"/>
        </w:rPr>
        <w:t xml:space="preserve">основная задача  родителей — заинтересовать детей чтением настолько, чтобы они хотели и любили читать. </w:t>
      </w:r>
    </w:p>
    <w:p w:rsidR="005F1C74" w:rsidRPr="005F1C74" w:rsidRDefault="005F1C74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C52B6" w:rsidRPr="005F1C74" w:rsidRDefault="00EC52B6" w:rsidP="005F1C74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5F1C74">
        <w:rPr>
          <w:b/>
          <w:sz w:val="28"/>
          <w:szCs w:val="28"/>
        </w:rPr>
        <w:t>Список литературы для чтения, пересказов и заучивания наизусть: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Сказки: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</w:t>
      </w:r>
      <w:proofErr w:type="gramStart"/>
      <w:r w:rsidRPr="005F1C74">
        <w:rPr>
          <w:sz w:val="28"/>
          <w:szCs w:val="28"/>
        </w:rPr>
        <w:t xml:space="preserve">Смоляной бычок, Зимовье зверей, Гуси-лебеди, Сестрица </w:t>
      </w:r>
      <w:proofErr w:type="spellStart"/>
      <w:r w:rsidRPr="005F1C74">
        <w:rPr>
          <w:sz w:val="28"/>
          <w:szCs w:val="28"/>
        </w:rPr>
        <w:t>Алёнушка</w:t>
      </w:r>
      <w:proofErr w:type="spellEnd"/>
      <w:r w:rsidRPr="005F1C74">
        <w:rPr>
          <w:sz w:val="28"/>
          <w:szCs w:val="28"/>
        </w:rPr>
        <w:t xml:space="preserve"> и братец Иванушка, </w:t>
      </w:r>
      <w:proofErr w:type="spellStart"/>
      <w:r w:rsidRPr="005F1C74">
        <w:rPr>
          <w:sz w:val="28"/>
          <w:szCs w:val="28"/>
        </w:rPr>
        <w:t>Жихарка</w:t>
      </w:r>
      <w:proofErr w:type="spellEnd"/>
      <w:r w:rsidRPr="005F1C74">
        <w:rPr>
          <w:sz w:val="28"/>
          <w:szCs w:val="28"/>
        </w:rPr>
        <w:t xml:space="preserve">, Два жадных медвежонка, Три поросенка, Привередница, Петушок и бобовое зёрнышко, Царевна лягушка, Снегурочка, Крылатый, мохнатый да масляный, Лисичка-сестричка и волк </w:t>
      </w:r>
      <w:proofErr w:type="gramEnd"/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А. С. Пушкин «Сказка о золотом петушке», «Сказка о царе </w:t>
      </w:r>
      <w:proofErr w:type="spellStart"/>
      <w:r w:rsidRPr="005F1C74">
        <w:rPr>
          <w:sz w:val="28"/>
          <w:szCs w:val="28"/>
        </w:rPr>
        <w:t>Салтане</w:t>
      </w:r>
      <w:proofErr w:type="spellEnd"/>
      <w:r w:rsidRPr="005F1C74">
        <w:rPr>
          <w:sz w:val="28"/>
          <w:szCs w:val="28"/>
        </w:rPr>
        <w:t xml:space="preserve">», «Сказка о мёртвой царевне», «Руслан и Людмила» (отрывок)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Ш. Перро «Красная шапочка», «Золушка», «Спящая красавица», «Кот в сапогах», «Мальчик с пальчик» и др.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F1C74">
        <w:rPr>
          <w:sz w:val="28"/>
          <w:szCs w:val="28"/>
        </w:rPr>
        <w:t xml:space="preserve">В. </w:t>
      </w:r>
      <w:proofErr w:type="spellStart"/>
      <w:r w:rsidRPr="005F1C74">
        <w:rPr>
          <w:sz w:val="28"/>
          <w:szCs w:val="28"/>
        </w:rPr>
        <w:t>Сутеев</w:t>
      </w:r>
      <w:proofErr w:type="spellEnd"/>
      <w:r w:rsidRPr="005F1C74">
        <w:rPr>
          <w:sz w:val="28"/>
          <w:szCs w:val="28"/>
        </w:rPr>
        <w:t xml:space="preserve"> «Мышонок и карандаш», «Мешок яблок», «Дядя Миша», «Под грибом», «Кто сказал «Мяу»?», «Раз, два, дружно!», «Петух и краски» и др. Б. </w:t>
      </w:r>
      <w:proofErr w:type="spellStart"/>
      <w:r w:rsidRPr="005F1C74">
        <w:rPr>
          <w:sz w:val="28"/>
          <w:szCs w:val="28"/>
        </w:rPr>
        <w:t>Заходер</w:t>
      </w:r>
      <w:proofErr w:type="spellEnd"/>
      <w:r w:rsidRPr="005F1C74">
        <w:rPr>
          <w:sz w:val="28"/>
          <w:szCs w:val="28"/>
        </w:rPr>
        <w:t xml:space="preserve"> «</w:t>
      </w:r>
      <w:proofErr w:type="spellStart"/>
      <w:r w:rsidRPr="005F1C74">
        <w:rPr>
          <w:sz w:val="28"/>
          <w:szCs w:val="28"/>
        </w:rPr>
        <w:t>Мишка-топтыжка</w:t>
      </w:r>
      <w:proofErr w:type="spellEnd"/>
      <w:r w:rsidRPr="005F1C74">
        <w:rPr>
          <w:sz w:val="28"/>
          <w:szCs w:val="28"/>
        </w:rPr>
        <w:t>», «Кит и кот», «Серая звёздочка», «Вини Пух», «</w:t>
      </w:r>
      <w:proofErr w:type="spellStart"/>
      <w:r w:rsidRPr="005F1C74">
        <w:rPr>
          <w:sz w:val="28"/>
          <w:szCs w:val="28"/>
        </w:rPr>
        <w:t>Кискино</w:t>
      </w:r>
      <w:proofErr w:type="spellEnd"/>
      <w:r w:rsidRPr="005F1C74">
        <w:rPr>
          <w:sz w:val="28"/>
          <w:szCs w:val="28"/>
        </w:rPr>
        <w:t xml:space="preserve"> горе», «Волчок» и др. </w:t>
      </w:r>
      <w:proofErr w:type="gramEnd"/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F1C74">
        <w:rPr>
          <w:sz w:val="28"/>
          <w:szCs w:val="28"/>
        </w:rPr>
        <w:t>К. Чуковский «Айболит», «Краденое солнце», «Путаница», «Ёлка», «</w:t>
      </w:r>
      <w:proofErr w:type="spellStart"/>
      <w:r w:rsidRPr="005F1C74">
        <w:rPr>
          <w:sz w:val="28"/>
          <w:szCs w:val="28"/>
        </w:rPr>
        <w:t>Федорино</w:t>
      </w:r>
      <w:proofErr w:type="spellEnd"/>
      <w:r w:rsidRPr="005F1C74">
        <w:rPr>
          <w:sz w:val="28"/>
          <w:szCs w:val="28"/>
        </w:rPr>
        <w:t xml:space="preserve"> горе», «</w:t>
      </w:r>
      <w:proofErr w:type="spellStart"/>
      <w:r w:rsidRPr="005F1C74">
        <w:rPr>
          <w:sz w:val="28"/>
          <w:szCs w:val="28"/>
        </w:rPr>
        <w:t>Мойдодыр</w:t>
      </w:r>
      <w:proofErr w:type="spellEnd"/>
      <w:r w:rsidRPr="005F1C74">
        <w:rPr>
          <w:sz w:val="28"/>
          <w:szCs w:val="28"/>
        </w:rPr>
        <w:t>», «Муха-Цокотуха», «Телефон», «</w:t>
      </w:r>
      <w:proofErr w:type="spellStart"/>
      <w:r w:rsidRPr="005F1C74">
        <w:rPr>
          <w:sz w:val="28"/>
          <w:szCs w:val="28"/>
        </w:rPr>
        <w:t>Тараканище</w:t>
      </w:r>
      <w:proofErr w:type="spellEnd"/>
      <w:r w:rsidRPr="005F1C74">
        <w:rPr>
          <w:sz w:val="28"/>
          <w:szCs w:val="28"/>
        </w:rPr>
        <w:t xml:space="preserve">», «Радость» и др. </w:t>
      </w:r>
      <w:proofErr w:type="gramEnd"/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F1C74">
        <w:rPr>
          <w:sz w:val="28"/>
          <w:szCs w:val="28"/>
        </w:rPr>
        <w:lastRenderedPageBreak/>
        <w:t>С. Маршак «Вот какой рассеянный», «</w:t>
      </w:r>
      <w:proofErr w:type="spellStart"/>
      <w:r w:rsidRPr="005F1C74">
        <w:rPr>
          <w:sz w:val="28"/>
          <w:szCs w:val="28"/>
        </w:rPr>
        <w:t>Усатый-полосатый</w:t>
      </w:r>
      <w:proofErr w:type="spellEnd"/>
      <w:r w:rsidRPr="005F1C74">
        <w:rPr>
          <w:sz w:val="28"/>
          <w:szCs w:val="28"/>
        </w:rPr>
        <w:t xml:space="preserve">», «Пудель», «Сказка о глупом мышонке», «Сказка про умного мышонка», «12 месяцев», «Шалтай-болтай», «Мяч», «Багаж» и др. </w:t>
      </w:r>
      <w:proofErr w:type="gramEnd"/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В. Маяковский «Что такое хорошо и что такое плохо?»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>С. Михалков «Дядя Степа», «А что у вас?», «Рисунок», «Где очки?» и др.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В. Бианки «Лис и мышонок», «Первая охота», «Хвосты», «Лесные </w:t>
      </w:r>
      <w:proofErr w:type="gramStart"/>
      <w:r w:rsidRPr="005F1C74">
        <w:rPr>
          <w:sz w:val="28"/>
          <w:szCs w:val="28"/>
        </w:rPr>
        <w:t>домишки</w:t>
      </w:r>
      <w:proofErr w:type="gramEnd"/>
      <w:r w:rsidRPr="005F1C74">
        <w:rPr>
          <w:sz w:val="28"/>
          <w:szCs w:val="28"/>
        </w:rPr>
        <w:t xml:space="preserve">», «Как </w:t>
      </w:r>
      <w:proofErr w:type="spellStart"/>
      <w:r w:rsidRPr="005F1C74">
        <w:rPr>
          <w:sz w:val="28"/>
          <w:szCs w:val="28"/>
        </w:rPr>
        <w:t>муравьишка</w:t>
      </w:r>
      <w:proofErr w:type="spellEnd"/>
      <w:r w:rsidRPr="005F1C74">
        <w:rPr>
          <w:sz w:val="28"/>
          <w:szCs w:val="28"/>
        </w:rPr>
        <w:t xml:space="preserve"> домой спешил»,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Г. Х. </w:t>
      </w:r>
      <w:proofErr w:type="spellStart"/>
      <w:r w:rsidRPr="005F1C74">
        <w:rPr>
          <w:sz w:val="28"/>
          <w:szCs w:val="28"/>
        </w:rPr>
        <w:t>Андерсон</w:t>
      </w:r>
      <w:proofErr w:type="spellEnd"/>
      <w:r w:rsidRPr="005F1C74">
        <w:rPr>
          <w:sz w:val="28"/>
          <w:szCs w:val="28"/>
        </w:rPr>
        <w:t xml:space="preserve"> «Снежная Королева», «Гадкий утёнок», «</w:t>
      </w:r>
      <w:proofErr w:type="spellStart"/>
      <w:r w:rsidRPr="005F1C74">
        <w:rPr>
          <w:sz w:val="28"/>
          <w:szCs w:val="28"/>
        </w:rPr>
        <w:t>Оле-Лукойе</w:t>
      </w:r>
      <w:proofErr w:type="spellEnd"/>
      <w:r w:rsidRPr="005F1C74">
        <w:rPr>
          <w:sz w:val="28"/>
          <w:szCs w:val="28"/>
        </w:rPr>
        <w:t>», «Стойкий оловянный солдатик», «</w:t>
      </w:r>
      <w:proofErr w:type="spellStart"/>
      <w:r w:rsidRPr="005F1C74">
        <w:rPr>
          <w:sz w:val="28"/>
          <w:szCs w:val="28"/>
        </w:rPr>
        <w:t>Дюймовочка</w:t>
      </w:r>
      <w:proofErr w:type="spellEnd"/>
      <w:r w:rsidRPr="005F1C74">
        <w:rPr>
          <w:sz w:val="28"/>
          <w:szCs w:val="28"/>
        </w:rPr>
        <w:t>», «Принцесса на горошине», «Русалочка», «Калоши счастья», «Дикие лебеди» и др.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Н. Носов «Приключения Незнайки и его друзей», «Живая шляпа», «Заплатка» и др.    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>В. Осеева «Хорошее», «На катке», «Сыновья», «Три товарища» и др.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З. Александрова «Елочка», «Таня пропала», «Мишкины соседи», «Дождик» и др.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>Е. Благинина «Посидим в тишине», «Мамин день», «Не мешайте мне трудиться», «Научу одеваться и братца» и др.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1C74">
        <w:rPr>
          <w:sz w:val="28"/>
          <w:szCs w:val="28"/>
        </w:rPr>
        <w:t xml:space="preserve"> Г. Остер «Котёнок по имени Гав», «38 попугаев» и др. </w:t>
      </w:r>
    </w:p>
    <w:p w:rsidR="00EC52B6" w:rsidRPr="005F1C74" w:rsidRDefault="00EC52B6" w:rsidP="00EC52B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F1C74">
        <w:rPr>
          <w:sz w:val="28"/>
          <w:szCs w:val="28"/>
        </w:rPr>
        <w:t>Бр</w:t>
      </w:r>
      <w:proofErr w:type="spellEnd"/>
      <w:r w:rsidRPr="005F1C74">
        <w:rPr>
          <w:sz w:val="28"/>
          <w:szCs w:val="28"/>
        </w:rPr>
        <w:t>. Гримм «</w:t>
      </w:r>
      <w:proofErr w:type="spellStart"/>
      <w:r w:rsidRPr="005F1C74">
        <w:rPr>
          <w:sz w:val="28"/>
          <w:szCs w:val="28"/>
        </w:rPr>
        <w:t>Бременские</w:t>
      </w:r>
      <w:proofErr w:type="spellEnd"/>
      <w:r w:rsidRPr="005F1C74">
        <w:rPr>
          <w:sz w:val="28"/>
          <w:szCs w:val="28"/>
        </w:rPr>
        <w:t xml:space="preserve"> музыканты», «Белоснежка», «Храбрый </w:t>
      </w:r>
      <w:proofErr w:type="gramStart"/>
      <w:r w:rsidRPr="005F1C74">
        <w:rPr>
          <w:sz w:val="28"/>
          <w:szCs w:val="28"/>
        </w:rPr>
        <w:t>портняжка</w:t>
      </w:r>
      <w:proofErr w:type="gramEnd"/>
      <w:r w:rsidRPr="005F1C74">
        <w:rPr>
          <w:sz w:val="28"/>
          <w:szCs w:val="28"/>
        </w:rPr>
        <w:t xml:space="preserve">» </w:t>
      </w:r>
    </w:p>
    <w:p w:rsidR="00B648E9" w:rsidRPr="005F1C74" w:rsidRDefault="00B648E9">
      <w:pPr>
        <w:rPr>
          <w:sz w:val="28"/>
          <w:szCs w:val="28"/>
        </w:rPr>
      </w:pPr>
    </w:p>
    <w:sectPr w:rsidR="00B648E9" w:rsidRPr="005F1C74" w:rsidSect="00B6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E1" w:rsidRDefault="006B45E1" w:rsidP="005F1C74">
      <w:pPr>
        <w:spacing w:after="0" w:line="240" w:lineRule="auto"/>
      </w:pPr>
      <w:r>
        <w:separator/>
      </w:r>
    </w:p>
  </w:endnote>
  <w:endnote w:type="continuationSeparator" w:id="0">
    <w:p w:rsidR="006B45E1" w:rsidRDefault="006B45E1" w:rsidP="005F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E1" w:rsidRDefault="006B45E1" w:rsidP="005F1C74">
      <w:pPr>
        <w:spacing w:after="0" w:line="240" w:lineRule="auto"/>
      </w:pPr>
      <w:r>
        <w:separator/>
      </w:r>
    </w:p>
  </w:footnote>
  <w:footnote w:type="continuationSeparator" w:id="0">
    <w:p w:rsidR="006B45E1" w:rsidRDefault="006B45E1" w:rsidP="005F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2B6"/>
    <w:rsid w:val="000257C1"/>
    <w:rsid w:val="00422B42"/>
    <w:rsid w:val="005606D1"/>
    <w:rsid w:val="005F1C74"/>
    <w:rsid w:val="006B45E1"/>
    <w:rsid w:val="00B648E9"/>
    <w:rsid w:val="00BA43E8"/>
    <w:rsid w:val="00D76BC3"/>
    <w:rsid w:val="00EC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C74"/>
  </w:style>
  <w:style w:type="paragraph" w:styleId="a5">
    <w:name w:val="footer"/>
    <w:basedOn w:val="a"/>
    <w:link w:val="a6"/>
    <w:uiPriority w:val="99"/>
    <w:semiHidden/>
    <w:unhideWhenUsed/>
    <w:rsid w:val="005F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2020-04-15T09:34:00Z</dcterms:created>
  <dcterms:modified xsi:type="dcterms:W3CDTF">2020-04-17T12:34:00Z</dcterms:modified>
</cp:coreProperties>
</file>