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B09F" w14:textId="5A1686A5" w:rsidR="00A07EEE" w:rsidRDefault="00E42D2A" w:rsidP="00E42D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недели </w:t>
      </w:r>
      <w:r>
        <w:rPr>
          <w:rFonts w:ascii="Times New Roman" w:hAnsi="Times New Roman" w:cs="Times New Roman"/>
          <w:b/>
          <w:sz w:val="36"/>
          <w:szCs w:val="36"/>
        </w:rPr>
        <w:t>«День Победы»</w:t>
      </w:r>
    </w:p>
    <w:p w14:paraId="368C77A9" w14:textId="4E506D78" w:rsidR="00E42D2A" w:rsidRDefault="00E42D2A" w:rsidP="00E42D2A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1. Рассмотреть с ребенком фотографии, иллюстрации, изображающие события Великой Отечественной войны. Рассказать о том, с кем воевала наша страна в той войне, как началась война, как она долго длилась. Отметить с каким мужеством и героизмом русские люди защищали свою землю и свою свободу.</w:t>
      </w:r>
    </w:p>
    <w:p w14:paraId="6EBFB2B3" w14:textId="708E5B31" w:rsidR="00E42D2A" w:rsidRDefault="00E42D2A" w:rsidP="00E42D2A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2. Почитать стихи и рассказы </w:t>
      </w:r>
      <w:r w:rsidR="00A73B4C">
        <w:rPr>
          <w:rFonts w:ascii="Times New Roman" w:hAnsi="Times New Roman" w:cs="Times New Roman"/>
          <w:bCs/>
          <w:sz w:val="32"/>
          <w:szCs w:val="32"/>
        </w:rPr>
        <w:t>о Великой Отечественной войне</w:t>
      </w:r>
      <w:r w:rsidR="005171E0">
        <w:rPr>
          <w:rFonts w:ascii="Times New Roman" w:hAnsi="Times New Roman" w:cs="Times New Roman"/>
          <w:bCs/>
          <w:sz w:val="32"/>
          <w:szCs w:val="32"/>
        </w:rPr>
        <w:t xml:space="preserve"> (Алексеева С., Митяева В., Кассиля Л и </w:t>
      </w:r>
      <w:proofErr w:type="spellStart"/>
      <w:r w:rsidR="005171E0">
        <w:rPr>
          <w:rFonts w:ascii="Times New Roman" w:hAnsi="Times New Roman" w:cs="Times New Roman"/>
          <w:bCs/>
          <w:sz w:val="32"/>
          <w:szCs w:val="32"/>
        </w:rPr>
        <w:t>др</w:t>
      </w:r>
      <w:proofErr w:type="spellEnd"/>
      <w:r w:rsidR="005171E0">
        <w:rPr>
          <w:rFonts w:ascii="Times New Roman" w:hAnsi="Times New Roman" w:cs="Times New Roman"/>
          <w:bCs/>
          <w:sz w:val="32"/>
          <w:szCs w:val="32"/>
        </w:rPr>
        <w:t>).</w:t>
      </w:r>
    </w:p>
    <w:p w14:paraId="204D6701" w14:textId="7306EDBF" w:rsidR="005171E0" w:rsidRDefault="005171E0" w:rsidP="00E42D2A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3. Рассказать о родственниках, которые участвовали в войне: в каких войсках, как воевали или работали в тылу.</w:t>
      </w:r>
    </w:p>
    <w:p w14:paraId="5D0FF424" w14:textId="7F1DE88B" w:rsidR="005171E0" w:rsidRDefault="005171E0" w:rsidP="002C2F52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4. </w:t>
      </w:r>
      <w:r w:rsidR="002C2F52">
        <w:rPr>
          <w:rFonts w:ascii="Times New Roman" w:hAnsi="Times New Roman" w:cs="Times New Roman"/>
          <w:bCs/>
          <w:sz w:val="32"/>
          <w:szCs w:val="32"/>
        </w:rPr>
        <w:t>Рассмотреть военную технику тех времен (пушки, танк Т-34, ракетную установку «Катюша» и др.), рассказать или прочитать как помогла новая, на тот момент, техника одержать победу.</w:t>
      </w:r>
    </w:p>
    <w:p w14:paraId="13994AD0" w14:textId="77777777" w:rsidR="00B84C3B" w:rsidRDefault="002C2F52" w:rsidP="002C2F52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5. Рассказать о Дне Победы: почему это праздник для нас, кого поздравляют в этот день, как мы празднуем этот праздник (праздничный парад, праздничный салют, цветы и поздравления ветеранам).</w:t>
      </w:r>
    </w:p>
    <w:p w14:paraId="3F11E08A" w14:textId="77777777" w:rsidR="00B84C3B" w:rsidRPr="00B84C3B" w:rsidRDefault="00B84C3B" w:rsidP="00B84C3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3B">
        <w:rPr>
          <w:rFonts w:ascii="Times New Roman" w:hAnsi="Times New Roman" w:cs="Times New Roman"/>
          <w:b/>
          <w:sz w:val="28"/>
          <w:szCs w:val="28"/>
        </w:rPr>
        <w:t>Что такое День Победы?</w:t>
      </w:r>
    </w:p>
    <w:p w14:paraId="2BDFED38" w14:textId="77777777" w:rsidR="00B84C3B" w:rsidRPr="00B84C3B" w:rsidRDefault="00B84C3B" w:rsidP="00B84C3B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А. Усачёв</w:t>
      </w:r>
    </w:p>
    <w:p w14:paraId="489C4413" w14:textId="77777777" w:rsidR="00B84C3B" w:rsidRPr="00B84C3B" w:rsidRDefault="00B84C3B" w:rsidP="00B84C3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Что такое День Победы?</w:t>
      </w:r>
    </w:p>
    <w:p w14:paraId="2DEC78BA" w14:textId="77777777" w:rsidR="00B84C3B" w:rsidRPr="00B84C3B" w:rsidRDefault="00B84C3B" w:rsidP="00B84C3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Это утренний парад:</w:t>
      </w:r>
    </w:p>
    <w:p w14:paraId="63E039A8" w14:textId="77777777" w:rsidR="00B84C3B" w:rsidRPr="00B84C3B" w:rsidRDefault="00B84C3B" w:rsidP="00B84C3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Едут танки и ракеты,</w:t>
      </w:r>
    </w:p>
    <w:p w14:paraId="2C10C3D0" w14:textId="77777777" w:rsidR="00B84C3B" w:rsidRPr="00B84C3B" w:rsidRDefault="00B84C3B" w:rsidP="00B84C3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Марширует строй солдат.</w:t>
      </w:r>
    </w:p>
    <w:p w14:paraId="1A34DDFA" w14:textId="77777777" w:rsidR="00B84C3B" w:rsidRPr="00B84C3B" w:rsidRDefault="00B84C3B" w:rsidP="00B84C3B">
      <w:pPr>
        <w:tabs>
          <w:tab w:val="left" w:pos="5103"/>
        </w:tabs>
        <w:spacing w:after="0"/>
        <w:ind w:left="212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Что такое День Победы?</w:t>
      </w:r>
    </w:p>
    <w:p w14:paraId="79348A5F" w14:textId="77777777" w:rsidR="00B84C3B" w:rsidRPr="00B84C3B" w:rsidRDefault="00B84C3B" w:rsidP="00B84C3B">
      <w:pPr>
        <w:tabs>
          <w:tab w:val="left" w:pos="5103"/>
        </w:tabs>
        <w:spacing w:after="0"/>
        <w:ind w:left="212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Это праздничный салют:</w:t>
      </w:r>
    </w:p>
    <w:p w14:paraId="6FAD5472" w14:textId="77777777" w:rsidR="00B84C3B" w:rsidRPr="00B84C3B" w:rsidRDefault="00B84C3B" w:rsidP="00B84C3B">
      <w:pPr>
        <w:tabs>
          <w:tab w:val="left" w:pos="5103"/>
        </w:tabs>
        <w:spacing w:after="0"/>
        <w:ind w:left="212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Фейерверк взлетает в небо,</w:t>
      </w:r>
    </w:p>
    <w:p w14:paraId="678D9605" w14:textId="77777777" w:rsidR="00B84C3B" w:rsidRPr="00B84C3B" w:rsidRDefault="00B84C3B" w:rsidP="00B84C3B">
      <w:pPr>
        <w:tabs>
          <w:tab w:val="left" w:pos="5103"/>
        </w:tabs>
        <w:spacing w:after="0"/>
        <w:ind w:left="212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Рассыпаясь там и тут.</w:t>
      </w:r>
    </w:p>
    <w:p w14:paraId="3DC11A5A" w14:textId="77777777" w:rsidR="00B84C3B" w:rsidRPr="00B84C3B" w:rsidRDefault="00B84C3B" w:rsidP="00B84C3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Что такое День Победы?</w:t>
      </w:r>
    </w:p>
    <w:p w14:paraId="341CD50C" w14:textId="77777777" w:rsidR="00B84C3B" w:rsidRPr="00B84C3B" w:rsidRDefault="00B84C3B" w:rsidP="00B84C3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Это песни за столом,</w:t>
      </w:r>
    </w:p>
    <w:p w14:paraId="51260BD8" w14:textId="77777777" w:rsidR="00B84C3B" w:rsidRPr="00B84C3B" w:rsidRDefault="00B84C3B" w:rsidP="00B84C3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Это речи и беседы,</w:t>
      </w:r>
    </w:p>
    <w:p w14:paraId="3BA1392E" w14:textId="77777777" w:rsidR="00B84C3B" w:rsidRPr="00B84C3B" w:rsidRDefault="00B84C3B" w:rsidP="00B84C3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Это дедушкин альбом.</w:t>
      </w:r>
    </w:p>
    <w:p w14:paraId="331B8024" w14:textId="77777777" w:rsidR="00B84C3B" w:rsidRPr="00B84C3B" w:rsidRDefault="00B84C3B" w:rsidP="00B84C3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Это фрукты и конфеты,</w:t>
      </w:r>
    </w:p>
    <w:p w14:paraId="410FA42B" w14:textId="77777777" w:rsidR="00B84C3B" w:rsidRPr="00B84C3B" w:rsidRDefault="00B84C3B" w:rsidP="00B84C3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Это запахи весны…</w:t>
      </w:r>
    </w:p>
    <w:p w14:paraId="1019DD37" w14:textId="77777777" w:rsidR="00B84C3B" w:rsidRPr="00B84C3B" w:rsidRDefault="00B84C3B" w:rsidP="00B84C3B">
      <w:pPr>
        <w:spacing w:after="0"/>
        <w:ind w:left="18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Что такое День Победы –</w:t>
      </w:r>
    </w:p>
    <w:p w14:paraId="4B48476B" w14:textId="77777777" w:rsidR="00B84C3B" w:rsidRPr="00B84C3B" w:rsidRDefault="00B84C3B" w:rsidP="00B84C3B">
      <w:pPr>
        <w:spacing w:after="0"/>
        <w:ind w:left="18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3B">
        <w:rPr>
          <w:rFonts w:ascii="Times New Roman" w:hAnsi="Times New Roman" w:cs="Times New Roman"/>
          <w:bCs/>
          <w:sz w:val="28"/>
          <w:szCs w:val="28"/>
        </w:rPr>
        <w:t>Это значит – нет войны.</w:t>
      </w:r>
    </w:p>
    <w:p w14:paraId="36797528" w14:textId="69A298C5" w:rsidR="005171E0" w:rsidRPr="005171E0" w:rsidRDefault="002C2F52" w:rsidP="00B84C3B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171E0" w:rsidRPr="005171E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46C89009" w14:textId="67DF2129" w:rsidR="005171E0" w:rsidRPr="005171E0" w:rsidRDefault="005171E0" w:rsidP="005171E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171E0">
        <w:rPr>
          <w:rFonts w:ascii="Times New Roman" w:hAnsi="Times New Roman" w:cs="Times New Roman"/>
          <w:sz w:val="32"/>
          <w:szCs w:val="32"/>
        </w:rPr>
        <w:lastRenderedPageBreak/>
        <w:t>Л. Кассиль</w:t>
      </w:r>
      <w:r w:rsidRPr="005171E0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14:paraId="7BF0F498" w14:textId="174A867C" w:rsidR="005171E0" w:rsidRPr="005171E0" w:rsidRDefault="005171E0" w:rsidP="005171E0">
      <w:pPr>
        <w:ind w:firstLine="42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171E0">
        <w:rPr>
          <w:rFonts w:ascii="Times New Roman" w:hAnsi="Times New Roman" w:cs="Times New Roman"/>
          <w:b/>
          <w:bCs/>
          <w:sz w:val="32"/>
          <w:szCs w:val="32"/>
        </w:rPr>
        <w:t>Памятник советскому солдату.</w:t>
      </w:r>
    </w:p>
    <w:p w14:paraId="65E464E6" w14:textId="77777777" w:rsidR="005171E0" w:rsidRPr="005171E0" w:rsidRDefault="005171E0" w:rsidP="005171E0">
      <w:pPr>
        <w:spacing w:after="0"/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171E0">
        <w:rPr>
          <w:rFonts w:ascii="Times New Roman" w:hAnsi="Times New Roman" w:cs="Times New Roman"/>
          <w:bCs/>
          <w:sz w:val="32"/>
          <w:szCs w:val="32"/>
        </w:rPr>
        <w:t>Долго шла война.</w:t>
      </w:r>
    </w:p>
    <w:p w14:paraId="05FFCB29" w14:textId="77777777" w:rsidR="005171E0" w:rsidRPr="005171E0" w:rsidRDefault="005171E0" w:rsidP="005171E0">
      <w:pPr>
        <w:spacing w:after="0"/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171E0">
        <w:rPr>
          <w:rFonts w:ascii="Times New Roman" w:hAnsi="Times New Roman" w:cs="Times New Roman"/>
          <w:bCs/>
          <w:sz w:val="32"/>
          <w:szCs w:val="32"/>
        </w:rPr>
        <w:t>Начали наши войска наступать по вражеской земле. Фашистам уже дальше и бежать некуда. Засели они в главном немецком городе Берлине.</w:t>
      </w:r>
    </w:p>
    <w:p w14:paraId="4121A42F" w14:textId="77777777" w:rsidR="005171E0" w:rsidRPr="005171E0" w:rsidRDefault="005171E0" w:rsidP="005171E0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171E0">
        <w:rPr>
          <w:rFonts w:ascii="Times New Roman" w:hAnsi="Times New Roman" w:cs="Times New Roman"/>
          <w:bCs/>
          <w:sz w:val="32"/>
          <w:szCs w:val="32"/>
        </w:rPr>
        <w:t>Ударили наши войска на Берлин. Начался последний бой войны. Как ни отбивались фашисты - не устояли. Стали брать солдаты Советской Армии в Берлине улицу за улицей, дом за домом. А фашисты всё не сдаются.</w:t>
      </w:r>
    </w:p>
    <w:p w14:paraId="42A47312" w14:textId="760816C8" w:rsidR="005171E0" w:rsidRPr="005171E0" w:rsidRDefault="002C2F52" w:rsidP="005171E0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171E0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4F5AEF" wp14:editId="20F406CC">
            <wp:simplePos x="0" y="0"/>
            <wp:positionH relativeFrom="margin">
              <wp:posOffset>4732655</wp:posOffset>
            </wp:positionH>
            <wp:positionV relativeFrom="margin">
              <wp:posOffset>5067300</wp:posOffset>
            </wp:positionV>
            <wp:extent cx="1425575" cy="3609975"/>
            <wp:effectExtent l="19050" t="0" r="3175" b="0"/>
            <wp:wrapSquare wrapText="bothSides"/>
            <wp:docPr id="2" name="Рисунок 1" descr="памятник советскому солдату меч ребенок">
              <a:hlinkClick xmlns:a="http://schemas.openxmlformats.org/drawingml/2006/main" r:id="rId4" tooltip="&quot;памятник советскому солдату меч ребе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советскому солдату меч ребенок">
                      <a:hlinkClick r:id="rId4" tooltip="&quot;памятник советскому солдату меч ребе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1E0" w:rsidRPr="005171E0">
        <w:rPr>
          <w:rFonts w:ascii="Times New Roman" w:hAnsi="Times New Roman" w:cs="Times New Roman"/>
          <w:bCs/>
          <w:sz w:val="32"/>
          <w:szCs w:val="32"/>
        </w:rPr>
        <w:t xml:space="preserve">И вдруг увидел один солдат наш, добрая душа, во время боя на улице маленькую немецкую девочку. Видно, отстала от своих. А те с перепугу о ней забыли... Осталась бедняга одна-одинёшенька посреди улицы. А деваться ей некуда. Кругом бой идёт. Изо всех окон огонь полыхает, бомбы рвутся, дома рушатся, со всех сторон пули свистят. Вот-вот камнем задавит, осколком пришибёт... Видит наш солдат - пропадает девчонка... «Ах ты, </w:t>
      </w:r>
      <w:proofErr w:type="spellStart"/>
      <w:r w:rsidR="005171E0" w:rsidRPr="005171E0">
        <w:rPr>
          <w:rFonts w:ascii="Times New Roman" w:hAnsi="Times New Roman" w:cs="Times New Roman"/>
          <w:bCs/>
          <w:sz w:val="32"/>
          <w:szCs w:val="32"/>
        </w:rPr>
        <w:t>горюха</w:t>
      </w:r>
      <w:proofErr w:type="spellEnd"/>
      <w:r w:rsidR="005171E0" w:rsidRPr="005171E0">
        <w:rPr>
          <w:rFonts w:ascii="Times New Roman" w:hAnsi="Times New Roman" w:cs="Times New Roman"/>
          <w:bCs/>
          <w:sz w:val="32"/>
          <w:szCs w:val="32"/>
        </w:rPr>
        <w:t>, куда же тебя это занесло, неладную!..»</w:t>
      </w:r>
    </w:p>
    <w:p w14:paraId="39DF44C5" w14:textId="77777777" w:rsidR="005171E0" w:rsidRPr="005171E0" w:rsidRDefault="005171E0" w:rsidP="005171E0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171E0">
        <w:rPr>
          <w:rFonts w:ascii="Times New Roman" w:hAnsi="Times New Roman" w:cs="Times New Roman"/>
          <w:bCs/>
          <w:sz w:val="32"/>
          <w:szCs w:val="32"/>
        </w:rPr>
        <w:t>Бросился солдат через улицу под самые пули, подхватил на руки немецкую девочку, прикрыл её своим плечом от огня и вынес из боя.</w:t>
      </w:r>
    </w:p>
    <w:p w14:paraId="455DFB21" w14:textId="77777777" w:rsidR="005171E0" w:rsidRPr="005171E0" w:rsidRDefault="005171E0" w:rsidP="005171E0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171E0">
        <w:rPr>
          <w:rFonts w:ascii="Times New Roman" w:hAnsi="Times New Roman" w:cs="Times New Roman"/>
          <w:bCs/>
          <w:sz w:val="32"/>
          <w:szCs w:val="32"/>
        </w:rPr>
        <w:t>А скоро и бойцы наши уже подняли красный флаг над самым главным домом немецкой столицы.</w:t>
      </w:r>
    </w:p>
    <w:p w14:paraId="4177F85B" w14:textId="77777777" w:rsidR="005171E0" w:rsidRPr="005171E0" w:rsidRDefault="005171E0" w:rsidP="005171E0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171E0">
        <w:rPr>
          <w:rFonts w:ascii="Times New Roman" w:hAnsi="Times New Roman" w:cs="Times New Roman"/>
          <w:bCs/>
          <w:sz w:val="32"/>
          <w:szCs w:val="32"/>
        </w:rPr>
        <w:t>Сдались фашисты. И война кончилась. Мы победили. Начался мир.</w:t>
      </w:r>
    </w:p>
    <w:p w14:paraId="53E12570" w14:textId="65825216" w:rsidR="00E42D2A" w:rsidRPr="00E42D2A" w:rsidRDefault="005171E0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171E0">
        <w:rPr>
          <w:rFonts w:ascii="Times New Roman" w:hAnsi="Times New Roman" w:cs="Times New Roman"/>
          <w:bCs/>
          <w:sz w:val="32"/>
          <w:szCs w:val="32"/>
        </w:rPr>
        <w:t>И построили теперь в городе Берлине огромный памятник. Высоко над домами, на зелёном холме стоит богатырь из камня - солдат Советской Армии. В одной руке у него тяжёлый меч, которым он сразил врагов-фашистов, а в другой - маленькая девочка. Прижалась она к широкому плечу советского солдата. Спас её солдат от гибели, уберёг от фашистов всех на свете детей и грозно смотрит сегодня с высоты, не собираются ли злые враги снова затеять войну и нарушить мир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sectPr w:rsidR="00E42D2A" w:rsidRPr="00E42D2A" w:rsidSect="005171E0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59"/>
    <w:rsid w:val="001E5D59"/>
    <w:rsid w:val="002C2F52"/>
    <w:rsid w:val="005171E0"/>
    <w:rsid w:val="0058507B"/>
    <w:rsid w:val="00A73B4C"/>
    <w:rsid w:val="00B0446E"/>
    <w:rsid w:val="00B84C3B"/>
    <w:rsid w:val="00D735A5"/>
    <w:rsid w:val="00E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1DBC"/>
  <w15:chartTrackingRefBased/>
  <w15:docId w15:val="{EA7D0EFC-02E4-41B7-B926-4E3B990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1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usskay-literatura.net/images/literatura/pamyatnik-sovetskomu-soldatu-mech-rebeno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2020-04-26T17:31:00Z</dcterms:created>
  <dcterms:modified xsi:type="dcterms:W3CDTF">2020-04-26T18:17:00Z</dcterms:modified>
</cp:coreProperties>
</file>