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BF6D" w14:textId="77777777" w:rsidR="00D237D7" w:rsidRDefault="00D237D7" w:rsidP="00D237D7">
      <w:pPr>
        <w:jc w:val="right"/>
        <w:rPr>
          <w:b/>
        </w:rPr>
      </w:pPr>
      <w:r>
        <w:rPr>
          <w:b/>
        </w:rPr>
        <w:t>УТВЕРЖДЕНО</w:t>
      </w:r>
    </w:p>
    <w:p w14:paraId="69CD883F" w14:textId="77777777" w:rsidR="00D237D7" w:rsidRDefault="00D237D7" w:rsidP="00D237D7">
      <w:pPr>
        <w:jc w:val="right"/>
      </w:pPr>
      <w:r>
        <w:t>приказом 09-01/1-27 от 09.01.2025</w:t>
      </w:r>
    </w:p>
    <w:p w14:paraId="0CF0B5F3" w14:textId="77777777" w:rsidR="00D237D7" w:rsidRDefault="00D237D7" w:rsidP="00D237D7">
      <w:pPr>
        <w:jc w:val="right"/>
      </w:pPr>
      <w:r>
        <w:t xml:space="preserve">заведующего </w:t>
      </w:r>
    </w:p>
    <w:p w14:paraId="0980F5AF" w14:textId="77777777" w:rsidR="00D237D7" w:rsidRDefault="00D237D7" w:rsidP="00D237D7">
      <w:pPr>
        <w:jc w:val="right"/>
      </w:pPr>
      <w:r>
        <w:t>МДОУ «Детский сад № 70»</w:t>
      </w:r>
    </w:p>
    <w:p w14:paraId="4DD00252" w14:textId="335DFC36" w:rsidR="009022A4" w:rsidRDefault="00D237D7" w:rsidP="00D237D7">
      <w:pPr>
        <w:jc w:val="right"/>
      </w:pPr>
      <w:proofErr w:type="spellStart"/>
      <w:r>
        <w:t>М.В.Жидковой</w:t>
      </w:r>
      <w:proofErr w:type="spellEnd"/>
    </w:p>
    <w:p w14:paraId="4A033B6A" w14:textId="77777777" w:rsidR="00D237D7" w:rsidRDefault="00D237D7" w:rsidP="009022A4">
      <w:pPr>
        <w:jc w:val="center"/>
        <w:rPr>
          <w:b/>
          <w:bCs/>
          <w:color w:val="000000"/>
        </w:rPr>
      </w:pPr>
    </w:p>
    <w:p w14:paraId="3FA9E30D" w14:textId="77777777" w:rsidR="00D237D7" w:rsidRDefault="00D237D7" w:rsidP="009022A4">
      <w:pPr>
        <w:jc w:val="center"/>
        <w:rPr>
          <w:b/>
          <w:bCs/>
          <w:color w:val="000000"/>
        </w:rPr>
      </w:pPr>
    </w:p>
    <w:p w14:paraId="3FF5D78F" w14:textId="790B402C" w:rsidR="009022A4" w:rsidRDefault="009A667E" w:rsidP="009022A4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ПОЛОЖЕНИЕ </w:t>
      </w:r>
    </w:p>
    <w:p w14:paraId="555B65A2" w14:textId="538542C4" w:rsidR="009022A4" w:rsidRDefault="009A667E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</w:t>
      </w:r>
      <w:r w:rsidR="009022A4">
        <w:rPr>
          <w:b/>
          <w:bCs/>
          <w:color w:val="000000"/>
        </w:rPr>
        <w:t>обработк</w:t>
      </w:r>
      <w:r>
        <w:rPr>
          <w:b/>
          <w:bCs/>
          <w:color w:val="000000"/>
        </w:rPr>
        <w:t>е</w:t>
      </w:r>
      <w:r w:rsidR="009022A4">
        <w:rPr>
          <w:b/>
          <w:bCs/>
          <w:color w:val="000000"/>
        </w:rPr>
        <w:t xml:space="preserve"> персональных данных </w:t>
      </w:r>
      <w:r w:rsidR="001A5CB2">
        <w:rPr>
          <w:b/>
          <w:bCs/>
          <w:color w:val="000000"/>
        </w:rPr>
        <w:t>воспитанников</w:t>
      </w:r>
      <w:r w:rsidR="005E5D57">
        <w:rPr>
          <w:b/>
          <w:bCs/>
          <w:color w:val="000000"/>
        </w:rPr>
        <w:t xml:space="preserve"> </w:t>
      </w:r>
      <w:r w:rsidR="009022A4">
        <w:rPr>
          <w:b/>
          <w:bCs/>
          <w:color w:val="000000"/>
        </w:rPr>
        <w:t xml:space="preserve">МДОУ «Детский сад № </w:t>
      </w:r>
      <w:r w:rsidR="00D237D7">
        <w:rPr>
          <w:b/>
          <w:bCs/>
          <w:color w:val="000000"/>
        </w:rPr>
        <w:t>70</w:t>
      </w:r>
      <w:r w:rsidR="009022A4">
        <w:rPr>
          <w:b/>
          <w:bCs/>
          <w:color w:val="000000"/>
        </w:rPr>
        <w:t>»</w:t>
      </w:r>
    </w:p>
    <w:p w14:paraId="2E56EC24" w14:textId="77777777" w:rsidR="001A5CB2" w:rsidRDefault="001A5CB2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и третьих лиц</w:t>
      </w:r>
    </w:p>
    <w:p w14:paraId="57ADF752" w14:textId="77777777" w:rsidR="009022A4" w:rsidRDefault="009022A4" w:rsidP="009022A4">
      <w:pPr>
        <w:jc w:val="center"/>
        <w:rPr>
          <w:b/>
          <w:bCs/>
          <w:color w:val="000000"/>
        </w:rPr>
      </w:pPr>
    </w:p>
    <w:p w14:paraId="47F5E140" w14:textId="77777777" w:rsidR="009022A4" w:rsidRDefault="009022A4" w:rsidP="009022A4">
      <w:pPr>
        <w:jc w:val="center"/>
        <w:rPr>
          <w:b/>
          <w:bCs/>
          <w:color w:val="000000"/>
        </w:rPr>
      </w:pPr>
    </w:p>
    <w:p w14:paraId="3ECF33A2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2DFCB075" w14:textId="25C025FD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1.1. Настоящее положение об обработке персональных данных воспитанников МДОУ «Детский сад № </w:t>
      </w:r>
      <w:r w:rsidR="00D237D7">
        <w:rPr>
          <w:color w:val="000000"/>
        </w:rPr>
        <w:t>70</w:t>
      </w:r>
      <w:r>
        <w:rPr>
          <w:color w:val="000000"/>
        </w:rPr>
        <w:t xml:space="preserve">»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МДОУ «Детский сад № </w:t>
      </w:r>
      <w:r w:rsidR="00D237D7">
        <w:rPr>
          <w:color w:val="000000"/>
        </w:rPr>
        <w:t>70</w:t>
      </w:r>
      <w:r>
        <w:rPr>
          <w:color w:val="000000"/>
        </w:rPr>
        <w:t>»</w:t>
      </w:r>
    </w:p>
    <w:p w14:paraId="520A53D7" w14:textId="4B65FE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1.2. Положение определяет порядок работы</w:t>
      </w:r>
      <w:r w:rsidR="00B05FE1" w:rsidRPr="00B05FE1">
        <w:rPr>
          <w:color w:val="000000"/>
        </w:rPr>
        <w:t xml:space="preserve"> </w:t>
      </w:r>
      <w:r w:rsidR="00B05FE1">
        <w:rPr>
          <w:color w:val="000000"/>
        </w:rPr>
        <w:t xml:space="preserve">в МДОУ «Детский сад № </w:t>
      </w:r>
      <w:r w:rsidR="00D237D7">
        <w:rPr>
          <w:color w:val="000000"/>
        </w:rPr>
        <w:t>70</w:t>
      </w:r>
      <w:r w:rsidR="00B05FE1">
        <w:rPr>
          <w:color w:val="000000"/>
        </w:rPr>
        <w:t>» (далее – Детский сад)</w:t>
      </w:r>
      <w:r>
        <w:rPr>
          <w:color w:val="000000"/>
        </w:rPr>
        <w:t xml:space="preserve"> с персональными данными воспитанников, их родителей (законных представителей) и иных третьих лиц, а также гарантии конфиденциальности личной информации, которую родители (законные представители) воспитанников и третьи лица предоставляют Детскому саду.</w:t>
      </w:r>
    </w:p>
    <w:p w14:paraId="713F490D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1.3. Целью Положения является защита персональных данных воспитанников, родителей (законных представителей) и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23E271C8" w14:textId="77777777" w:rsidR="001A5CB2" w:rsidRDefault="001A5CB2" w:rsidP="001A5CB2">
      <w:pPr>
        <w:jc w:val="both"/>
        <w:rPr>
          <w:color w:val="000000"/>
        </w:rPr>
      </w:pPr>
    </w:p>
    <w:p w14:paraId="4133DB73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3"/>
        <w:gridCol w:w="5953"/>
        <w:gridCol w:w="1869"/>
      </w:tblGrid>
      <w:tr w:rsidR="001A5CB2" w14:paraId="4B76747E" w14:textId="77777777" w:rsidTr="007732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6A3CA" w14:textId="77777777" w:rsidR="001A5CB2" w:rsidRPr="00C56B4E" w:rsidRDefault="001A5CB2" w:rsidP="001A5CB2">
            <w:pPr>
              <w:jc w:val="both"/>
              <w:rPr>
                <w:color w:val="000000"/>
              </w:rPr>
            </w:pPr>
            <w:r w:rsidRPr="00C56B4E">
              <w:rPr>
                <w:b/>
                <w:bCs/>
                <w:color w:val="000000"/>
              </w:rPr>
              <w:t xml:space="preserve">1. Цель обработки: </w:t>
            </w:r>
            <w:r w:rsidRPr="00C56B4E">
              <w:rPr>
                <w:bCs/>
                <w:color w:val="000000"/>
              </w:rPr>
              <w:t>организация образовательной деятельности по 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1A5CB2" w14:paraId="0D61D397" w14:textId="77777777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E635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5053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6E86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данные</w:t>
            </w:r>
          </w:p>
        </w:tc>
      </w:tr>
      <w:tr w:rsidR="001A5CB2" w14:paraId="489C23A1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EF136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8AF02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14:paraId="3FDECC73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14:paraId="615620C1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14:paraId="4033892B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место рождения;</w:t>
            </w:r>
          </w:p>
          <w:p w14:paraId="14221688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(фотография, видео);</w:t>
            </w:r>
          </w:p>
          <w:p w14:paraId="7AC7260F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14:paraId="450C18AA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14:paraId="7C1B1E7A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14:paraId="376D1DAA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14:paraId="7017D999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14:paraId="5E03B06D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сведения, образующиеся в процессе </w:t>
            </w:r>
            <w:r>
              <w:rPr>
                <w:color w:val="000000"/>
              </w:rPr>
              <w:lastRenderedPageBreak/>
              <w:t>реализации образовательной программы;</w:t>
            </w:r>
          </w:p>
          <w:p w14:paraId="4E942A87" w14:textId="77777777"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04A39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</w:tr>
      <w:tr w:rsidR="001A5CB2" w14:paraId="0CD1FDD9" w14:textId="77777777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FB6CC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8BBF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Обучающиеся (воспитанники), их родители (законные представители)</w:t>
            </w:r>
          </w:p>
        </w:tc>
      </w:tr>
      <w:tr w:rsidR="001A5CB2" w14:paraId="156AF4B0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4310A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A4A37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14:paraId="675DE3F0" w14:textId="77777777" w:rsidR="001A5CB2" w:rsidRDefault="001A5CB2" w:rsidP="001A5CB2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17FE64BA" w14:textId="77777777" w:rsidR="001A5CB2" w:rsidRDefault="001A5CB2" w:rsidP="001A5CB2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внесения персональных данных в журналы, реестры и информационные системы и документы Детского сада.</w:t>
            </w:r>
          </w:p>
        </w:tc>
      </w:tr>
      <w:tr w:rsidR="001A5CB2" w14:paraId="1CEA23BE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9B17E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1966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 реализации образовательной программы</w:t>
            </w:r>
          </w:p>
        </w:tc>
      </w:tr>
      <w:tr w:rsidR="001A5CB2" w14:paraId="38F9F488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9E0A7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C3C16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1A5CB2" w14:paraId="7D47A40E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C565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F922D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1A5CB2" w14:paraId="4C80ABE7" w14:textId="77777777" w:rsidTr="007732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DB9E0" w14:textId="77777777" w:rsidR="001A5CB2" w:rsidRPr="001A5CB2" w:rsidRDefault="001A5CB2" w:rsidP="001A5CB2">
            <w:pPr>
              <w:jc w:val="both"/>
              <w:rPr>
                <w:i/>
                <w:color w:val="000000"/>
              </w:rPr>
            </w:pPr>
            <w:r w:rsidRPr="001A5CB2">
              <w:rPr>
                <w:b/>
                <w:bCs/>
                <w:i/>
                <w:color w:val="000000"/>
              </w:rPr>
              <w:t>2</w:t>
            </w:r>
            <w:r w:rsidRPr="00C56B4E">
              <w:rPr>
                <w:b/>
                <w:bCs/>
                <w:color w:val="000000"/>
              </w:rPr>
              <w:t xml:space="preserve">. Цель обработки: </w:t>
            </w:r>
            <w:r w:rsidRPr="00C56B4E">
              <w:rPr>
                <w:bCs/>
                <w:color w:val="000000"/>
              </w:rPr>
              <w:t>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1A5CB2" w14:paraId="75B13461" w14:textId="77777777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F9B79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C7A01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1A5CB2" w14:paraId="36B764A7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35A09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DB39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14:paraId="3B13C5EA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14:paraId="009C824B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14:paraId="0F3F3A63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14:paraId="07AF91DB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14:paraId="757B2BC6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расчетного счета;</w:t>
            </w:r>
          </w:p>
          <w:p w14:paraId="114B4FBE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банковской карты;</w:t>
            </w:r>
          </w:p>
          <w:p w14:paraId="113EF12F" w14:textId="77777777"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1A5CB2" w14:paraId="4CDBD148" w14:textId="77777777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D2692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88F5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Контрагенты, партнеры, стороны договора</w:t>
            </w:r>
          </w:p>
        </w:tc>
      </w:tr>
      <w:tr w:rsidR="001A5CB2" w14:paraId="37A5F660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88C6D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00034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14:paraId="1D846CC3" w14:textId="77777777" w:rsidR="001A5CB2" w:rsidRDefault="001A5CB2" w:rsidP="001A5CB2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7C4D2C35" w14:textId="77777777" w:rsidR="001A5CB2" w:rsidRDefault="001A5CB2" w:rsidP="001A5CB2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1A5CB2" w14:paraId="266362F3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83EF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lastRenderedPageBreak/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75778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срока, необходимого для исполнения заключенного договора</w:t>
            </w:r>
          </w:p>
        </w:tc>
      </w:tr>
      <w:tr w:rsidR="001A5CB2" w14:paraId="53C9C145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7BB46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52B4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1A5CB2" w14:paraId="09F71770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853E5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7849C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1A5CB2" w14:paraId="3C446268" w14:textId="77777777" w:rsidTr="007732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AD118" w14:textId="77777777" w:rsidR="001A5CB2" w:rsidRPr="00C56B4E" w:rsidRDefault="001A5CB2" w:rsidP="001A5CB2">
            <w:pPr>
              <w:jc w:val="both"/>
              <w:rPr>
                <w:color w:val="000000"/>
              </w:rPr>
            </w:pPr>
            <w:r w:rsidRPr="00C56B4E">
              <w:rPr>
                <w:b/>
                <w:bCs/>
                <w:color w:val="000000"/>
              </w:rPr>
              <w:t xml:space="preserve">3. Цель обработки: </w:t>
            </w:r>
            <w:r w:rsidRPr="00C56B4E">
              <w:rPr>
                <w:bCs/>
                <w:color w:val="000000"/>
              </w:rPr>
              <w:t>обеспечение безопасности</w:t>
            </w:r>
          </w:p>
        </w:tc>
      </w:tr>
      <w:tr w:rsidR="001A5CB2" w14:paraId="625BB919" w14:textId="77777777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FFDB5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DF00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1A5CB2" w14:paraId="2448FF4F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8D377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55ED6" w14:textId="77777777"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14:paraId="7A841314" w14:textId="77777777"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14:paraId="37DCD037" w14:textId="77777777"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14:paraId="2D2CA1D4" w14:textId="77777777"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</w:t>
            </w:r>
          </w:p>
        </w:tc>
      </w:tr>
      <w:tr w:rsidR="001A5CB2" w14:paraId="7A4B819F" w14:textId="77777777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4382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827B" w14:textId="77777777"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Посетители Детского сада</w:t>
            </w:r>
          </w:p>
        </w:tc>
      </w:tr>
      <w:tr w:rsidR="001A5CB2" w14:paraId="68057067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8A1E7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7FF8B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14:paraId="6C837586" w14:textId="77777777" w:rsidR="001A5CB2" w:rsidRDefault="001A5CB2" w:rsidP="001A5CB2">
            <w:pPr>
              <w:numPr>
                <w:ilvl w:val="0"/>
                <w:numId w:val="2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0A40839A" w14:textId="77777777" w:rsidR="001A5CB2" w:rsidRDefault="001A5CB2" w:rsidP="001A5CB2">
            <w:pPr>
              <w:numPr>
                <w:ilvl w:val="0"/>
                <w:numId w:val="25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1A5CB2" w14:paraId="0A9BA461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607DE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8B16D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периода нахождения посетителя на территории Детского сада</w:t>
            </w:r>
          </w:p>
        </w:tc>
      </w:tr>
      <w:tr w:rsidR="001A5CB2" w14:paraId="32A125DD" w14:textId="77777777" w:rsidTr="007732C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C16F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2688A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1A5CB2" w14:paraId="32814196" w14:textId="77777777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65DCF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9B5D4" w14:textId="77777777"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14:paraId="23BDDA7B" w14:textId="77777777" w:rsidR="001A5CB2" w:rsidRDefault="001A5CB2" w:rsidP="001A5CB2">
      <w:pPr>
        <w:jc w:val="both"/>
        <w:rPr>
          <w:color w:val="000000"/>
        </w:rPr>
      </w:pPr>
    </w:p>
    <w:p w14:paraId="457362FF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3. Условия обработки персональных данных</w:t>
      </w:r>
    </w:p>
    <w:p w14:paraId="76A9A0F5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3.1. Сбор персональных данных воспитанников, родителей (законных представителей) Детский сад осуществляет во время приема документов на обучение.</w:t>
      </w:r>
    </w:p>
    <w:p w14:paraId="6490CC6A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3.2. Сбор данных физических лиц по договорам Детский сад осуществляет при оформлении договоров.</w:t>
      </w:r>
    </w:p>
    <w:p w14:paraId="21FEF0A0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3.3. Сбор данных третьих лиц, указанных в заявлениях (согласиях, доверенностях и т. п.) родителей (законных представителей) воспитанников, Детский сад осуществляет при оформлении или приеме документов.</w:t>
      </w:r>
    </w:p>
    <w:p w14:paraId="4C61F61A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14:paraId="652B2453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3.5. 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</w:t>
      </w:r>
      <w:r>
        <w:rPr>
          <w:color w:val="000000"/>
        </w:rPr>
        <w:lastRenderedPageBreak/>
        <w:t>персональные данные несовершеннолетних, за исключением случаев, установленных законодательством РФ.</w:t>
      </w:r>
    </w:p>
    <w:p w14:paraId="431D7F09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14:paraId="5D9F51E9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14:paraId="44164916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14:paraId="25FEAAFC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14:paraId="35F23ECB" w14:textId="77777777" w:rsidR="001A5CB2" w:rsidRDefault="001A5CB2" w:rsidP="001A5CB2">
      <w:pPr>
        <w:jc w:val="both"/>
        <w:rPr>
          <w:color w:val="000000"/>
        </w:rPr>
      </w:pPr>
    </w:p>
    <w:p w14:paraId="295FC2E5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4. Доступ к персональным данным</w:t>
      </w:r>
    </w:p>
    <w:p w14:paraId="59C49A2A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4.1. Доступ к персональным данным воспитанников, родителей (законных представителей) и третьих лиц имеет заведующий Детского сада в полном объеме.</w:t>
      </w:r>
    </w:p>
    <w:p w14:paraId="665B2854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4.2. Перечень лиц, допущенных к обработке персональных данных, утверждается приказом заведующего детского сада.</w:t>
      </w:r>
    </w:p>
    <w:p w14:paraId="52270E02" w14:textId="77777777" w:rsidR="001A5CB2" w:rsidRDefault="001A5CB2" w:rsidP="001A5CB2">
      <w:pPr>
        <w:jc w:val="both"/>
        <w:rPr>
          <w:color w:val="000000"/>
        </w:rPr>
      </w:pPr>
    </w:p>
    <w:p w14:paraId="3F51475B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5. Передача персональных данных</w:t>
      </w:r>
    </w:p>
    <w:p w14:paraId="2C2B45BA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5.1. Работники Детского сада, имеющие доступ к персональным данным воспитанников, родителей (законных представителей) 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14:paraId="131EB7FB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5.2. Родители (законные представители) воспитанников 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14:paraId="1C84CFA2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14:paraId="2E1E3D37" w14:textId="77777777" w:rsidR="001A5CB2" w:rsidRDefault="001A5CB2" w:rsidP="001A5CB2">
      <w:pPr>
        <w:jc w:val="both"/>
        <w:rPr>
          <w:color w:val="000000"/>
        </w:rPr>
      </w:pPr>
    </w:p>
    <w:p w14:paraId="591F25C5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6. Меры обеспечения безопасности персональных данных</w:t>
      </w:r>
    </w:p>
    <w:p w14:paraId="1AF8D8A6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 К основным мерам обеспечения безопасности персональных данных в Детском саду относятся:</w:t>
      </w:r>
    </w:p>
    <w:p w14:paraId="579C293A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14:paraId="1CE67681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505D03EF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</w:t>
      </w:r>
      <w:r>
        <w:rPr>
          <w:color w:val="000000"/>
        </w:rPr>
        <w:lastRenderedPageBreak/>
        <w:t>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14:paraId="1B6CD632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396204FF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6.1.5. Учет материальных носителей персональных данных.</w:t>
      </w:r>
    </w:p>
    <w:p w14:paraId="00667365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7565AB7A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58705398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6.1.8. Внутренний контроль соответствия обработки персональных данных требованиям законодательства.</w:t>
      </w:r>
    </w:p>
    <w:p w14:paraId="6843C236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14:paraId="0A7E8336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327C702E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6AE86C13" w14:textId="77777777" w:rsidR="001A5CB2" w:rsidRDefault="001A5CB2" w:rsidP="001A5CB2">
      <w:pPr>
        <w:jc w:val="both"/>
        <w:rPr>
          <w:color w:val="000000"/>
        </w:rPr>
      </w:pPr>
    </w:p>
    <w:p w14:paraId="71870D29" w14:textId="77777777"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7. Ответственность</w:t>
      </w:r>
    </w:p>
    <w:p w14:paraId="6510CC43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5079159C" w14:textId="77777777"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14:paraId="503ED165" w14:textId="77777777" w:rsidR="009022A4" w:rsidRPr="005A37AC" w:rsidRDefault="009022A4" w:rsidP="001A5CB2">
      <w:pPr>
        <w:jc w:val="both"/>
        <w:rPr>
          <w:color w:val="000000"/>
        </w:rPr>
      </w:pPr>
    </w:p>
    <w:sectPr w:rsidR="009022A4" w:rsidRPr="005A37AC" w:rsidSect="006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07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3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1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43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75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E4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7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16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25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4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53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91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E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43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D3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1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1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D73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21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06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17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912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8"/>
  </w:num>
  <w:num w:numId="11">
    <w:abstractNumId w:val="0"/>
  </w:num>
  <w:num w:numId="12">
    <w:abstractNumId w:val="5"/>
  </w:num>
  <w:num w:numId="13">
    <w:abstractNumId w:val="9"/>
  </w:num>
  <w:num w:numId="14">
    <w:abstractNumId w:val="14"/>
  </w:num>
  <w:num w:numId="15">
    <w:abstractNumId w:val="24"/>
  </w:num>
  <w:num w:numId="16">
    <w:abstractNumId w:val="13"/>
  </w:num>
  <w:num w:numId="17">
    <w:abstractNumId w:val="21"/>
  </w:num>
  <w:num w:numId="18">
    <w:abstractNumId w:val="23"/>
  </w:num>
  <w:num w:numId="19">
    <w:abstractNumId w:val="22"/>
  </w:num>
  <w:num w:numId="20">
    <w:abstractNumId w:val="11"/>
  </w:num>
  <w:num w:numId="21">
    <w:abstractNumId w:val="6"/>
  </w:num>
  <w:num w:numId="22">
    <w:abstractNumId w:val="2"/>
  </w:num>
  <w:num w:numId="23">
    <w:abstractNumId w:val="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849"/>
    <w:rsid w:val="00092334"/>
    <w:rsid w:val="001A5CB2"/>
    <w:rsid w:val="001F5F3E"/>
    <w:rsid w:val="003512D0"/>
    <w:rsid w:val="004D5B33"/>
    <w:rsid w:val="005A37AC"/>
    <w:rsid w:val="005E5D57"/>
    <w:rsid w:val="0061048D"/>
    <w:rsid w:val="007365EE"/>
    <w:rsid w:val="009022A4"/>
    <w:rsid w:val="009A667E"/>
    <w:rsid w:val="00AB6DB7"/>
    <w:rsid w:val="00AD7D73"/>
    <w:rsid w:val="00B05FE1"/>
    <w:rsid w:val="00B62E1F"/>
    <w:rsid w:val="00C364DF"/>
    <w:rsid w:val="00C56B4E"/>
    <w:rsid w:val="00C92849"/>
    <w:rsid w:val="00D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C67D"/>
  <w15:docId w15:val="{657FE910-B4C0-41A5-BA52-34242D95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cp:lastPrinted>2025-02-28T08:01:00Z</cp:lastPrinted>
  <dcterms:created xsi:type="dcterms:W3CDTF">2025-02-24T11:31:00Z</dcterms:created>
  <dcterms:modified xsi:type="dcterms:W3CDTF">2025-02-28T10:44:00Z</dcterms:modified>
</cp:coreProperties>
</file>