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C" w:rsidRDefault="00B8588A">
      <w:pPr>
        <w:spacing w:after="0"/>
        <w:rPr>
          <w:noProof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109855</wp:posOffset>
            </wp:positionH>
            <wp:positionV relativeFrom="page">
              <wp:posOffset>155575</wp:posOffset>
            </wp:positionV>
            <wp:extent cx="7486015" cy="102171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21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E34">
        <w:rPr>
          <w:noProof/>
        </w:rPr>
        <w:t xml:space="preserve"> </w:t>
      </w: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 w:rsidP="00B8588A">
      <w:pPr>
        <w:tabs>
          <w:tab w:val="left" w:pos="2250"/>
        </w:tabs>
        <w:spacing w:after="0"/>
        <w:rPr>
          <w:noProof/>
        </w:rPr>
      </w:pPr>
      <w:r>
        <w:rPr>
          <w:noProof/>
        </w:rPr>
        <w:tab/>
      </w: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  <w:rPr>
          <w:noProof/>
        </w:rPr>
      </w:pPr>
    </w:p>
    <w:p w:rsidR="00B8588A" w:rsidRDefault="00B8588A">
      <w:pPr>
        <w:spacing w:after="0"/>
      </w:pPr>
    </w:p>
    <w:p w:rsidR="00603414" w:rsidRPr="007E668D" w:rsidRDefault="00587F39" w:rsidP="00F55489">
      <w:pPr>
        <w:spacing w:after="0"/>
        <w:ind w:left="694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E6C" w:rsidRDefault="00747E6C">
      <w:pPr>
        <w:spacing w:after="20" w:line="240" w:lineRule="auto"/>
        <w:ind w:left="-5" w:hanging="10"/>
      </w:pPr>
    </w:p>
    <w:p w:rsidR="00747E6C" w:rsidRDefault="00587F3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7E6C" w:rsidRDefault="00587F39" w:rsidP="00603414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 w:rsidR="0060341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</w:p>
    <w:tbl>
      <w:tblPr>
        <w:tblStyle w:val="TableGrid"/>
        <w:tblW w:w="10776" w:type="dxa"/>
        <w:tblInd w:w="-1136" w:type="dxa"/>
        <w:tblCellMar>
          <w:top w:w="6" w:type="dxa"/>
          <w:right w:w="62" w:type="dxa"/>
        </w:tblCellMar>
        <w:tblLook w:val="04A0"/>
      </w:tblPr>
      <w:tblGrid>
        <w:gridCol w:w="852"/>
        <w:gridCol w:w="6044"/>
        <w:gridCol w:w="1753"/>
        <w:gridCol w:w="2127"/>
      </w:tblGrid>
      <w:tr w:rsidR="00281FA1" w:rsidTr="000511F4">
        <w:trPr>
          <w:trHeight w:val="11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E068AA">
            <w:pPr>
              <w:ind w:left="106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 контроля за вносимыми (ввозимыми) на территорию МДОУ грузами и предметами ручной клади, своевременным вывозом твердых бытовых отходов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9F079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</w:p>
        </w:tc>
      </w:tr>
      <w:tr w:rsidR="00281FA1" w:rsidTr="000511F4">
        <w:trPr>
          <w:trHeight w:val="11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E068AA">
            <w:pPr>
              <w:ind w:left="106" w:right="32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Обеспечение контроля педагогов по вопросу прибытия на рабочие места (за 10-15 минут до начала приема детей с целью проверки их состояния на предмет отсутствия посторонних и подозрительных предметов)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9F079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spacing w:after="46" w:line="238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оспитатель</w:t>
            </w:r>
          </w:p>
          <w:p w:rsidR="00281FA1" w:rsidRDefault="00281FA1" w:rsidP="00E068AA">
            <w:pPr>
              <w:ind w:left="108"/>
            </w:pPr>
          </w:p>
        </w:tc>
      </w:tr>
      <w:tr w:rsidR="00281FA1" w:rsidTr="000511F4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E068AA">
            <w:pPr>
              <w:ind w:left="106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Разработка инструкций и памяток о порядке действий в случае угрозы совершения террористического акта, информационных плакатов.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9F079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281FA1" w:rsidRDefault="00281FA1" w:rsidP="00603414">
            <w:pPr>
              <w:spacing w:after="2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</w:p>
          <w:p w:rsidR="00281FA1" w:rsidRDefault="00281FA1" w:rsidP="00E068A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81FA1" w:rsidTr="000511F4">
        <w:trPr>
          <w:trHeight w:val="8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2 раза 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9256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</w:rPr>
              <w:t>ий</w:t>
            </w:r>
          </w:p>
        </w:tc>
      </w:tr>
      <w:tr w:rsidR="00281FA1" w:rsidTr="00281FA1">
        <w:trPr>
          <w:trHeight w:val="8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E068AA">
            <w:pPr>
              <w:spacing w:line="278" w:lineRule="auto"/>
              <w:ind w:left="106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Организация дежурства во время проведения мероприятий </w:t>
            </w:r>
          </w:p>
          <w:p w:rsidR="00281FA1" w:rsidRDefault="00281FA1" w:rsidP="00E068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9F0791">
            <w:pPr>
              <w:ind w:left="108"/>
              <w:jc w:val="center"/>
            </w:pPr>
            <w:r w:rsidRPr="009F0791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281FA1" w:rsidRDefault="00281FA1" w:rsidP="00603414">
            <w:pPr>
              <w:spacing w:line="238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</w:p>
          <w:p w:rsidR="00281FA1" w:rsidRDefault="00281FA1" w:rsidP="00281FA1">
            <w:pPr>
              <w:spacing w:after="22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оспитатель</w:t>
            </w:r>
          </w:p>
        </w:tc>
      </w:tr>
      <w:tr w:rsidR="00281FA1" w:rsidTr="000511F4">
        <w:trPr>
          <w:trHeight w:val="9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9F0791">
            <w:pPr>
              <w:spacing w:line="278" w:lineRule="auto"/>
              <w:ind w:left="106" w:hanging="130"/>
              <w:rPr>
                <w:rFonts w:ascii="Times New Roman" w:hAnsi="Times New Roman" w:cs="Times New Roman"/>
              </w:rPr>
            </w:pPr>
            <w:r w:rsidRPr="009F0791">
              <w:rPr>
                <w:rFonts w:ascii="Times New Roman" w:eastAsia="Times New Roman" w:hAnsi="Times New Roman" w:cs="Times New Roman"/>
                <w:sz w:val="24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9F0791">
            <w:pPr>
              <w:jc w:val="center"/>
              <w:rPr>
                <w:rFonts w:ascii="Times New Roman" w:hAnsi="Times New Roman" w:cs="Times New Roman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2 раза 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603414">
            <w:pPr>
              <w:jc w:val="center"/>
              <w:rPr>
                <w:rFonts w:ascii="Times New Roman" w:hAnsi="Times New Roman" w:cs="Times New Roman"/>
              </w:rPr>
            </w:pPr>
            <w:r w:rsidRPr="009F0791">
              <w:rPr>
                <w:rFonts w:ascii="Times New Roman" w:hAnsi="Times New Roman" w:cs="Times New Roman"/>
              </w:rPr>
              <w:t xml:space="preserve">Заведующий, </w:t>
            </w: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81FA1" w:rsidTr="000511F4">
        <w:trPr>
          <w:trHeight w:val="9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F0791">
              <w:rPr>
                <w:rFonts w:ascii="Times New Roman" w:eastAsia="Times New Roman" w:hAnsi="Times New Roman" w:cs="Times New Roman"/>
                <w:sz w:val="24"/>
              </w:rPr>
              <w:t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</w:t>
            </w:r>
            <w:proofErr w:type="gramEnd"/>
            <w:r w:rsidRPr="009F0791">
              <w:rPr>
                <w:rFonts w:ascii="Times New Roman" w:eastAsia="Times New Roman" w:hAnsi="Times New Roman" w:cs="Times New Roman"/>
                <w:sz w:val="24"/>
              </w:rPr>
              <w:t xml:space="preserve"> национальной гвардии РФ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0791">
              <w:rPr>
                <w:rFonts w:ascii="Times New Roman" w:eastAsia="Times New Roman" w:hAnsi="Times New Roman" w:cs="Times New Roman"/>
                <w:sz w:val="24"/>
              </w:rPr>
              <w:t>Сентябрь, 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</w:p>
          <w:p w:rsidR="00281FA1" w:rsidRPr="009F0791" w:rsidRDefault="00281FA1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Ст.</w:t>
            </w:r>
            <w:r w:rsidRPr="009F0791">
              <w:rPr>
                <w:rFonts w:ascii="Times New Roman" w:eastAsia="Times New Roman" w:hAnsi="Times New Roman" w:cs="Times New Roman"/>
                <w:sz w:val="24"/>
              </w:rPr>
              <w:t xml:space="preserve"> воспитатель</w:t>
            </w:r>
          </w:p>
        </w:tc>
      </w:tr>
      <w:tr w:rsidR="00281FA1" w:rsidTr="00281FA1">
        <w:trPr>
          <w:trHeight w:val="6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Утверждение графика дежурства в праздничные и выходные дни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0791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256E1" w:rsidRDefault="00281FA1" w:rsidP="009256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256E1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281FA1" w:rsidTr="009256E1">
        <w:trPr>
          <w:trHeight w:val="6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6622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журнала учета посетителей ДОУ и въезда автотранспорта на территорию МДОУ.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9F079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Дежурный администратор</w:t>
            </w:r>
          </w:p>
        </w:tc>
      </w:tr>
      <w:tr w:rsidR="00281FA1" w:rsidTr="000511F4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E068AA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состоянием тревожной кнопки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622AB">
            <w:pPr>
              <w:ind w:left="108"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Дежурный администратор Сторож</w:t>
            </w:r>
          </w:p>
        </w:tc>
      </w:tr>
      <w:tr w:rsidR="00281FA1" w:rsidTr="00281FA1">
        <w:trPr>
          <w:trHeight w:val="6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203E5F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2 раза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BB5B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</w:p>
        </w:tc>
      </w:tr>
      <w:tr w:rsidR="00281FA1" w:rsidTr="000511F4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BB5B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Заведующий,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</w:t>
            </w:r>
          </w:p>
        </w:tc>
      </w:tr>
      <w:tr w:rsidR="00281FA1" w:rsidTr="000511F4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>
            <w:pPr>
              <w:ind w:left="46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паспорта по антитеррористической защищенности ДОУ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Pr="00BB5BE1" w:rsidRDefault="00281FA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B5BE1">
              <w:rPr>
                <w:rFonts w:ascii="Times New Roman" w:eastAsia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FA1" w:rsidRDefault="00281FA1" w:rsidP="006622A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281FA1" w:rsidRDefault="00281FA1" w:rsidP="006622AB">
            <w:pPr>
              <w:spacing w:line="278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ав. по АХР</w:t>
            </w:r>
          </w:p>
          <w:p w:rsidR="00281FA1" w:rsidRPr="00BB5BE1" w:rsidRDefault="00281FA1" w:rsidP="00BB5BE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47E6C" w:rsidRDefault="00747E6C">
      <w:pPr>
        <w:spacing w:after="0"/>
        <w:ind w:left="-1702" w:right="11053"/>
      </w:pPr>
    </w:p>
    <w:tbl>
      <w:tblPr>
        <w:tblStyle w:val="TableGrid"/>
        <w:tblW w:w="10776" w:type="dxa"/>
        <w:tblInd w:w="-1136" w:type="dxa"/>
        <w:tblCellMar>
          <w:top w:w="6" w:type="dxa"/>
          <w:right w:w="17" w:type="dxa"/>
        </w:tblCellMar>
        <w:tblLook w:val="04A0"/>
      </w:tblPr>
      <w:tblGrid>
        <w:gridCol w:w="468"/>
        <w:gridCol w:w="384"/>
        <w:gridCol w:w="37"/>
        <w:gridCol w:w="6007"/>
        <w:gridCol w:w="37"/>
        <w:gridCol w:w="1716"/>
        <w:gridCol w:w="2127"/>
      </w:tblGrid>
      <w:tr w:rsidR="00747E6C" w:rsidTr="00603414">
        <w:trPr>
          <w:trHeight w:val="6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6C" w:rsidRDefault="00747E6C"/>
        </w:tc>
        <w:tc>
          <w:tcPr>
            <w:tcW w:w="10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E6C" w:rsidRDefault="00587F39">
            <w:pPr>
              <w:ind w:left="2614" w:right="1148" w:hanging="16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Долгосрочные мероприятия, требующие длительного времени и значительных финансовых затрат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47E6C" w:rsidTr="00603414">
        <w:trPr>
          <w:trHeight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E6C" w:rsidRDefault="00747E6C"/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E6C" w:rsidRDefault="00587F39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622A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C" w:rsidRDefault="00587F39" w:rsidP="009F0791">
            <w:pPr>
              <w:ind w:left="106" w:hanging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0843">
              <w:rPr>
                <w:rFonts w:ascii="Times New Roman" w:eastAsia="Times New Roman" w:hAnsi="Times New Roman" w:cs="Times New Roman"/>
                <w:sz w:val="24"/>
              </w:rPr>
              <w:t>Установка системы контроля управления эвакуации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 xml:space="preserve"> в здании</w:t>
            </w:r>
            <w:r w:rsidR="00E9084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C" w:rsidRDefault="00587F39" w:rsidP="009F079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поступления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6C" w:rsidRDefault="00587F39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587F39" w:rsidRDefault="00587F39" w:rsidP="00603414">
            <w:pPr>
              <w:spacing w:after="2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Зам.зав. по АХР</w:t>
            </w:r>
          </w:p>
          <w:p w:rsidR="00747E6C" w:rsidRDefault="00747E6C" w:rsidP="00603414">
            <w:pPr>
              <w:ind w:left="108"/>
              <w:jc w:val="center"/>
            </w:pPr>
          </w:p>
        </w:tc>
      </w:tr>
      <w:tr w:rsidR="009F0791" w:rsidTr="00603414">
        <w:trPr>
          <w:trHeight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/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60341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622A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Pr="009F0791" w:rsidRDefault="00E90843" w:rsidP="00E068A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периметрального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освещения </w:t>
            </w:r>
            <w:r w:rsidR="009F0791" w:rsidRPr="009F0791">
              <w:rPr>
                <w:rFonts w:ascii="Times New Roman" w:eastAsia="Times New Roman" w:hAnsi="Times New Roman" w:cs="Times New Roman"/>
                <w:sz w:val="24"/>
              </w:rPr>
              <w:t>территории детского сада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Pr="009F0791" w:rsidRDefault="009F0791" w:rsidP="00E068A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0791">
              <w:rPr>
                <w:rFonts w:ascii="Times New Roman" w:eastAsia="Times New Roman" w:hAnsi="Times New Roman" w:cs="Times New Roman"/>
                <w:sz w:val="24"/>
              </w:rPr>
              <w:t>По мере поступления средств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Pr="009F0791" w:rsidRDefault="009F0791" w:rsidP="0060341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F0791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  <w:tr w:rsidR="009F0791" w:rsidTr="00603414">
        <w:trPr>
          <w:trHeight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791" w:rsidRDefault="009F0791"/>
        </w:tc>
        <w:tc>
          <w:tcPr>
            <w:tcW w:w="103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pPr>
              <w:ind w:right="4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с детьми </w:t>
            </w:r>
          </w:p>
        </w:tc>
      </w:tr>
      <w:tr w:rsidR="009F0791" w:rsidTr="00603414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603414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603414">
            <w:r>
              <w:t>1</w:t>
            </w:r>
            <w:r w:rsidR="006622AB">
              <w:t>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14" w:rsidRDefault="009F0791">
            <w:pPr>
              <w:spacing w:line="278" w:lineRule="auto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Занятия, тематические беседы: </w:t>
            </w:r>
          </w:p>
          <w:p w:rsidR="009F0791" w:rsidRDefault="009F0791">
            <w:pPr>
              <w:spacing w:line="27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я должен поступать»; </w:t>
            </w:r>
          </w:p>
          <w:p w:rsidR="009F0791" w:rsidRDefault="009F07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вызвать полицию»; «Правила поведения в городском транспорте»; «Служба специального назначения»; «Когда мамы нет дома»; «Военные профессии»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Pr="00603414" w:rsidRDefault="009F0791" w:rsidP="0060341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перспекти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60341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9F0791" w:rsidTr="00603414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6622AB" w:rsidP="006622A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6622AB">
            <w:r>
              <w:t>.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2AB" w:rsidRDefault="009F0791" w:rsidP="006622AB">
            <w:pPr>
              <w:ind w:left="106" w:right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встреч с сотрудниками правоохранительных органов по темам:</w:t>
            </w:r>
          </w:p>
          <w:p w:rsidR="006622AB" w:rsidRDefault="009F0791" w:rsidP="006622AB">
            <w:pPr>
              <w:ind w:left="106" w:right="1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«Сущность терроризма», </w:t>
            </w:r>
          </w:p>
          <w:p w:rsidR="009F0791" w:rsidRDefault="009F0791" w:rsidP="006622AB">
            <w:pPr>
              <w:ind w:left="106" w:right="1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«Дисциплинированность и бдительность – в чем выражается их взаимосвязь?»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9F079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9F0791" w:rsidTr="00603414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6622AB" w:rsidP="006622AB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0791" w:rsidRDefault="009F0791"/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инструктажей, бесед, занятий по ОБЖ в группах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9F0791">
            <w:pPr>
              <w:ind w:left="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календарного плана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 Старший воспитатель</w:t>
            </w:r>
          </w:p>
        </w:tc>
      </w:tr>
      <w:tr w:rsidR="009F0791" w:rsidTr="00603414">
        <w:trPr>
          <w:trHeight w:val="111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6622A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F0791"/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pPr>
              <w:ind w:right="1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тактико-практических учений по отработке эвакуаций детей при возникновении ЧС: природного и техногенного характера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F0791" w:rsidRDefault="009F0791" w:rsidP="00603414">
            <w:pPr>
              <w:spacing w:after="46" w:line="238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оспитатель</w:t>
            </w:r>
          </w:p>
          <w:p w:rsidR="009F0791" w:rsidRDefault="009F0791" w:rsidP="00603414">
            <w:pPr>
              <w:ind w:left="2"/>
              <w:jc w:val="center"/>
            </w:pPr>
          </w:p>
        </w:tc>
      </w:tr>
      <w:tr w:rsidR="009F0791" w:rsidTr="00603414">
        <w:trPr>
          <w:trHeight w:val="8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6622A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F0791"/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r>
              <w:rPr>
                <w:rFonts w:ascii="Times New Roman" w:eastAsia="Times New Roman" w:hAnsi="Times New Roman" w:cs="Times New Roman"/>
                <w:sz w:val="24"/>
              </w:rPr>
              <w:t xml:space="preserve">Изготовление наглядных пособий по материалам бесед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календарного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</w:tr>
      <w:tr w:rsidR="009F0791" w:rsidTr="00603414">
        <w:trPr>
          <w:trHeight w:val="8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622A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F0791"/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по комплектам плакатов по действиям в ЧС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огласно</w:t>
            </w:r>
            <w:proofErr w:type="gramEnd"/>
            <w:r w:rsidR="009F0791">
              <w:rPr>
                <w:rFonts w:ascii="Times New Roman" w:eastAsia="Times New Roman" w:hAnsi="Times New Roman" w:cs="Times New Roman"/>
                <w:sz w:val="24"/>
              </w:rPr>
              <w:t xml:space="preserve"> календарного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</w:tr>
      <w:tr w:rsidR="009F0791" w:rsidTr="00603414">
        <w:trPr>
          <w:trHeight w:val="8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F0791"/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pPr>
              <w:spacing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выставки детских рисунков: «Чтобы не было беды»   </w:t>
            </w:r>
          </w:p>
          <w:p w:rsidR="009F0791" w:rsidRDefault="009F079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огласно</w:t>
            </w:r>
            <w:proofErr w:type="gramEnd"/>
            <w:r w:rsidR="009F0791">
              <w:rPr>
                <w:rFonts w:ascii="Times New Roman" w:eastAsia="Times New Roman" w:hAnsi="Times New Roman" w:cs="Times New Roman"/>
                <w:sz w:val="24"/>
              </w:rPr>
              <w:t xml:space="preserve"> календарного плана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</w:tr>
      <w:tr w:rsidR="009F0791" w:rsidTr="00603414">
        <w:trPr>
          <w:trHeight w:val="33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791" w:rsidRDefault="009F0791"/>
        </w:tc>
        <w:tc>
          <w:tcPr>
            <w:tcW w:w="99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0791" w:rsidRDefault="009B1FAD" w:rsidP="00603414">
            <w:pPr>
              <w:ind w:right="6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Взаимодействие</w:t>
            </w:r>
            <w:r w:rsidR="009F07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 родителями</w:t>
            </w:r>
          </w:p>
        </w:tc>
      </w:tr>
      <w:tr w:rsidR="009F0791" w:rsidTr="00603414">
        <w:trPr>
          <w:trHeight w:val="83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587F39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 и бесед с родителями о режиме посещения МДОУ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9F07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9F0791">
              <w:rPr>
                <w:rFonts w:ascii="Times New Roman" w:eastAsia="Times New Roman" w:hAnsi="Times New Roman" w:cs="Times New Roman"/>
                <w:sz w:val="24"/>
              </w:rPr>
              <w:t>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03414">
            <w:pPr>
              <w:spacing w:after="21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9F0791" w:rsidRDefault="009F0791" w:rsidP="00603414">
            <w:pPr>
              <w:ind w:left="2"/>
              <w:jc w:val="center"/>
            </w:pPr>
          </w:p>
        </w:tc>
      </w:tr>
      <w:tr w:rsidR="009F0791" w:rsidTr="00603414">
        <w:trPr>
          <w:trHeight w:val="56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с включением тематики по антитеррору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622AB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</w:p>
        </w:tc>
      </w:tr>
      <w:tr w:rsidR="009F0791" w:rsidTr="00603414">
        <w:trPr>
          <w:trHeight w:val="84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 w:rsidP="006622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9F0791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Оформление информационных стендов (папки-передвижки, консультационные папки, памятки, буклеты и т. п.);  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91" w:rsidRDefault="00603414" w:rsidP="006034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групп</w:t>
            </w:r>
            <w:r w:rsidR="00042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7E6C" w:rsidRDefault="00747E6C" w:rsidP="00BC41FC">
      <w:pPr>
        <w:spacing w:after="20" w:line="240" w:lineRule="auto"/>
      </w:pPr>
    </w:p>
    <w:sectPr w:rsidR="00747E6C" w:rsidSect="00281FA1">
      <w:pgSz w:w="11906" w:h="16838"/>
      <w:pgMar w:top="851" w:right="85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E6C"/>
    <w:rsid w:val="00042E34"/>
    <w:rsid w:val="000511F4"/>
    <w:rsid w:val="001E6AA8"/>
    <w:rsid w:val="0020748B"/>
    <w:rsid w:val="00281FA1"/>
    <w:rsid w:val="003D1E53"/>
    <w:rsid w:val="00480A52"/>
    <w:rsid w:val="005275B5"/>
    <w:rsid w:val="00587F39"/>
    <w:rsid w:val="00603414"/>
    <w:rsid w:val="006622AB"/>
    <w:rsid w:val="00747E6C"/>
    <w:rsid w:val="0078204C"/>
    <w:rsid w:val="007D7115"/>
    <w:rsid w:val="009256E1"/>
    <w:rsid w:val="009B1FAD"/>
    <w:rsid w:val="009F0791"/>
    <w:rsid w:val="00B8588A"/>
    <w:rsid w:val="00BA5FA0"/>
    <w:rsid w:val="00BB5BE1"/>
    <w:rsid w:val="00BC41FC"/>
    <w:rsid w:val="00E90843"/>
    <w:rsid w:val="00F55489"/>
    <w:rsid w:val="00F7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75B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антитеррористической защищенности</vt:lpstr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антитеррористической защищенности</dc:title>
  <dc:subject/>
  <dc:creator>Admin</dc:creator>
  <cp:keywords/>
  <cp:lastModifiedBy>Buhg70</cp:lastModifiedBy>
  <cp:revision>12</cp:revision>
  <cp:lastPrinted>2022-11-01T12:18:00Z</cp:lastPrinted>
  <dcterms:created xsi:type="dcterms:W3CDTF">2022-10-27T18:28:00Z</dcterms:created>
  <dcterms:modified xsi:type="dcterms:W3CDTF">2022-11-03T11:22:00Z</dcterms:modified>
</cp:coreProperties>
</file>