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4" w:rsidRDefault="003A2204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21pt" fillcolor="#b2b2b2" strokecolor="#33c" strokeweight="1pt">
            <v:fill opacity=".5"/>
            <v:shadow on="t" color="#99f" offset="3pt"/>
            <v:textpath style="font-family:&quot;Arial Black&quot;;v-text-kern:t" trim="t" fitpath="t" string="Что нужно знать родителям о развитии речи дошкольника"/>
          </v:shape>
        </w:pict>
      </w:r>
    </w:p>
    <w:p w:rsidR="003A2204" w:rsidRPr="003A2204" w:rsidRDefault="003A2204" w:rsidP="003A220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2204" w:rsidRDefault="003A2204" w:rsidP="00A930C0">
      <w:pPr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2B0B45" w:rsidRDefault="002B0B45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возрасте, т.е. на четвертом году жизни в речи ребенка происходит «номинативный взрыв», ребенок стремительно накапливает словарь. К концу четвертого года жизни в словаре нормально развивающегося ребенка уже около полутора тысяч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редставлены все части речи, кроме причастий и деепричастий. Малыш еще допускает грамматические ошибки: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деревы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деревья,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лошадий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i/>
          <w:sz w:val="24"/>
          <w:szCs w:val="24"/>
        </w:rPr>
        <w:t xml:space="preserve">лошадиный </w:t>
      </w:r>
      <w:r>
        <w:rPr>
          <w:rFonts w:ascii="Times New Roman" w:hAnsi="Times New Roman" w:cs="Times New Roman"/>
          <w:sz w:val="24"/>
          <w:szCs w:val="24"/>
        </w:rPr>
        <w:t xml:space="preserve">и т.п. Именно в этом возрасте ребенок овладевает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навыками самообразования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создает новые слова. Например, придумывает антонимы к глаголам: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приделать – отделать, приставить </w:t>
      </w:r>
      <w:r w:rsidR="00A930C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отставить</w:t>
      </w:r>
      <w:r w:rsidR="00A930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30C0">
        <w:rPr>
          <w:rFonts w:ascii="Times New Roman" w:hAnsi="Times New Roman" w:cs="Times New Roman"/>
          <w:sz w:val="24"/>
          <w:szCs w:val="24"/>
        </w:rPr>
        <w:t xml:space="preserve">образовывает собственные прилагательные с суффиксом </w:t>
      </w:r>
      <w:proofErr w:type="gramStart"/>
      <w:r w:rsidR="00A930C0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A930C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proofErr w:type="gramEnd"/>
      <w:r w:rsidR="00A930C0">
        <w:rPr>
          <w:rFonts w:ascii="Times New Roman" w:hAnsi="Times New Roman" w:cs="Times New Roman"/>
          <w:i/>
          <w:sz w:val="24"/>
          <w:szCs w:val="24"/>
        </w:rPr>
        <w:t xml:space="preserve">-, </w:t>
      </w:r>
      <w:r w:rsidR="00A930C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930C0">
        <w:rPr>
          <w:rFonts w:ascii="Times New Roman" w:hAnsi="Times New Roman" w:cs="Times New Roman"/>
          <w:i/>
          <w:sz w:val="24"/>
          <w:szCs w:val="24"/>
        </w:rPr>
        <w:t xml:space="preserve">самолетный сон </w:t>
      </w:r>
      <w:r w:rsidR="00A930C0">
        <w:rPr>
          <w:rFonts w:ascii="Times New Roman" w:hAnsi="Times New Roman" w:cs="Times New Roman"/>
          <w:sz w:val="24"/>
          <w:szCs w:val="24"/>
        </w:rPr>
        <w:t>(сон про самолеты) и т.п.</w:t>
      </w:r>
    </w:p>
    <w:p w:rsidR="00A930C0" w:rsidRDefault="00A930C0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становятся распространенными и сложными («У рыбок есть хвост, глаза и рот», «У меня машина новая, а у Мити нет», «Когда кончится дождик, мы пойдем гулять»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Ребенок задает много вопросов.</w:t>
      </w:r>
    </w:p>
    <w:p w:rsidR="00A930C0" w:rsidRDefault="00A930C0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все чаще выступает инициатором общения, по образцу или предложенному плану может составить рассказ об игрушке, легко запоминает и рассказывает небольшие стихи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30C0" w:rsidRDefault="00A930C0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осваивает йотированные звуки (</w:t>
      </w:r>
      <w:r w:rsidR="008C5CD9">
        <w:rPr>
          <w:rFonts w:ascii="Times New Roman" w:hAnsi="Times New Roman" w:cs="Times New Roman"/>
          <w:b/>
          <w:sz w:val="24"/>
          <w:szCs w:val="24"/>
        </w:rPr>
        <w:t>е</w:t>
      </w:r>
      <w:r w:rsidR="008C5CD9">
        <w:rPr>
          <w:rFonts w:ascii="Times New Roman" w:hAnsi="Times New Roman" w:cs="Times New Roman"/>
          <w:sz w:val="24"/>
          <w:szCs w:val="24"/>
        </w:rPr>
        <w:t xml:space="preserve">ду, </w:t>
      </w:r>
      <w:r w:rsidR="008C5CD9">
        <w:rPr>
          <w:rFonts w:ascii="Times New Roman" w:hAnsi="Times New Roman" w:cs="Times New Roman"/>
          <w:b/>
          <w:sz w:val="24"/>
          <w:szCs w:val="24"/>
        </w:rPr>
        <w:t>ё</w:t>
      </w:r>
      <w:r w:rsidR="008C5CD9">
        <w:rPr>
          <w:rFonts w:ascii="Times New Roman" w:hAnsi="Times New Roman" w:cs="Times New Roman"/>
          <w:sz w:val="24"/>
          <w:szCs w:val="24"/>
        </w:rPr>
        <w:t xml:space="preserve">лка, </w:t>
      </w:r>
      <w:r w:rsidR="008C5CD9">
        <w:rPr>
          <w:rFonts w:ascii="Times New Roman" w:hAnsi="Times New Roman" w:cs="Times New Roman"/>
          <w:b/>
          <w:sz w:val="24"/>
          <w:szCs w:val="24"/>
        </w:rPr>
        <w:t>ю</w:t>
      </w:r>
      <w:r w:rsidR="008C5CD9">
        <w:rPr>
          <w:rFonts w:ascii="Times New Roman" w:hAnsi="Times New Roman" w:cs="Times New Roman"/>
          <w:sz w:val="24"/>
          <w:szCs w:val="24"/>
        </w:rPr>
        <w:t xml:space="preserve">ла). Отмечаются нарушение произношения свистящих, шипящих, аффрикат и сонорных звуков. У большинства детей появляется звук </w:t>
      </w:r>
      <w:r w:rsidR="008C5CD9" w:rsidRPr="008C5CD9">
        <w:rPr>
          <w:rFonts w:ascii="Times New Roman" w:hAnsi="Times New Roman" w:cs="Times New Roman"/>
          <w:sz w:val="24"/>
          <w:szCs w:val="24"/>
        </w:rPr>
        <w:t>[</w:t>
      </w:r>
      <w:r w:rsidR="008C5CD9">
        <w:rPr>
          <w:rFonts w:ascii="Times New Roman" w:hAnsi="Times New Roman" w:cs="Times New Roman"/>
          <w:sz w:val="24"/>
          <w:szCs w:val="24"/>
        </w:rPr>
        <w:t>ль</w:t>
      </w:r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 xml:space="preserve"> (</w:t>
      </w:r>
      <w:r w:rsidR="008C5CD9">
        <w:rPr>
          <w:rFonts w:ascii="Times New Roman" w:hAnsi="Times New Roman" w:cs="Times New Roman"/>
          <w:i/>
          <w:sz w:val="24"/>
          <w:szCs w:val="24"/>
        </w:rPr>
        <w:t xml:space="preserve">люди, </w:t>
      </w:r>
      <w:proofErr w:type="spellStart"/>
      <w:r w:rsidR="008C5CD9">
        <w:rPr>
          <w:rFonts w:ascii="Times New Roman" w:hAnsi="Times New Roman" w:cs="Times New Roman"/>
          <w:i/>
          <w:sz w:val="24"/>
          <w:szCs w:val="24"/>
        </w:rPr>
        <w:t>ляля</w:t>
      </w:r>
      <w:proofErr w:type="spellEnd"/>
      <w:r w:rsidR="008C5CD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C5CD9">
        <w:rPr>
          <w:rFonts w:ascii="Times New Roman" w:hAnsi="Times New Roman" w:cs="Times New Roman"/>
          <w:sz w:val="24"/>
          <w:szCs w:val="24"/>
        </w:rPr>
        <w:t>Сложные звуки по-прежнему заменяются более простыми (</w:t>
      </w:r>
      <w:proofErr w:type="spellStart"/>
      <w:r w:rsidR="008C5CD9">
        <w:rPr>
          <w:rFonts w:ascii="Times New Roman" w:hAnsi="Times New Roman" w:cs="Times New Roman"/>
          <w:sz w:val="24"/>
          <w:szCs w:val="24"/>
        </w:rPr>
        <w:t>напр-р</w:t>
      </w:r>
      <w:proofErr w:type="spellEnd"/>
      <w:r w:rsidR="008C5CD9">
        <w:rPr>
          <w:rFonts w:ascii="Times New Roman" w:hAnsi="Times New Roman" w:cs="Times New Roman"/>
          <w:sz w:val="24"/>
          <w:szCs w:val="24"/>
        </w:rPr>
        <w:t xml:space="preserve">, </w:t>
      </w:r>
      <w:r w:rsidR="008C5CD9" w:rsidRPr="008C5CD9">
        <w:rPr>
          <w:rFonts w:ascii="Times New Roman" w:hAnsi="Times New Roman" w:cs="Times New Roman"/>
          <w:sz w:val="24"/>
          <w:szCs w:val="24"/>
        </w:rPr>
        <w:t>[</w:t>
      </w:r>
      <w:r w:rsidR="008C5CD9">
        <w:rPr>
          <w:rFonts w:ascii="Times New Roman" w:hAnsi="Times New Roman" w:cs="Times New Roman"/>
          <w:sz w:val="24"/>
          <w:szCs w:val="24"/>
        </w:rPr>
        <w:t>с</w:t>
      </w:r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 xml:space="preserve"> на </w:t>
      </w:r>
      <w:r w:rsidR="008C5CD9" w:rsidRPr="008C5CD9">
        <w:rPr>
          <w:rFonts w:ascii="Times New Roman" w:hAnsi="Times New Roman" w:cs="Times New Roman"/>
          <w:sz w:val="24"/>
          <w:szCs w:val="24"/>
        </w:rPr>
        <w:t xml:space="preserve"> [</w:t>
      </w:r>
      <w:r w:rsidR="008C5CD9">
        <w:rPr>
          <w:rFonts w:ascii="Times New Roman" w:hAnsi="Times New Roman" w:cs="Times New Roman"/>
          <w:sz w:val="24"/>
          <w:szCs w:val="24"/>
        </w:rPr>
        <w:t>т</w:t>
      </w:r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 xml:space="preserve">, </w:t>
      </w:r>
      <w:r w:rsidR="008C5CD9" w:rsidRPr="008C5C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C5CD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 xml:space="preserve"> или</w:t>
      </w:r>
      <w:r w:rsidR="008C5CD9" w:rsidRPr="008C5C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C5CD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 xml:space="preserve">, </w:t>
      </w:r>
      <w:r w:rsidR="008C5CD9" w:rsidRPr="008C5CD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8C5C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C5CD9" w:rsidRPr="008C5CD9">
        <w:rPr>
          <w:rFonts w:ascii="Times New Roman" w:hAnsi="Times New Roman" w:cs="Times New Roman"/>
          <w:sz w:val="24"/>
          <w:szCs w:val="24"/>
        </w:rPr>
        <w:t xml:space="preserve">] </w:t>
      </w:r>
      <w:r w:rsidR="008C5CD9">
        <w:rPr>
          <w:rFonts w:ascii="Times New Roman" w:hAnsi="Times New Roman" w:cs="Times New Roman"/>
          <w:sz w:val="24"/>
          <w:szCs w:val="24"/>
        </w:rPr>
        <w:t>на</w:t>
      </w:r>
      <w:r w:rsidR="008C5CD9" w:rsidRPr="008C5CD9">
        <w:rPr>
          <w:rFonts w:ascii="Times New Roman" w:hAnsi="Times New Roman" w:cs="Times New Roman"/>
          <w:sz w:val="24"/>
          <w:szCs w:val="24"/>
        </w:rPr>
        <w:t xml:space="preserve"> [</w:t>
      </w:r>
      <w:r w:rsidR="008C5CD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 xml:space="preserve"> или опускается и </w:t>
      </w:r>
      <w:proofErr w:type="spellStart"/>
      <w:r w:rsidR="008C5CD9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8C5CD9">
        <w:rPr>
          <w:rFonts w:ascii="Times New Roman" w:hAnsi="Times New Roman" w:cs="Times New Roman"/>
          <w:sz w:val="24"/>
          <w:szCs w:val="24"/>
        </w:rPr>
        <w:t xml:space="preserve">). К четырем годам большая </w:t>
      </w:r>
      <w:proofErr w:type="gramStart"/>
      <w:r w:rsidR="008C5CD9">
        <w:rPr>
          <w:rFonts w:ascii="Times New Roman" w:hAnsi="Times New Roman" w:cs="Times New Roman"/>
          <w:sz w:val="24"/>
          <w:szCs w:val="24"/>
        </w:rPr>
        <w:t>часть детей правильно произносит свистящие</w:t>
      </w:r>
      <w:proofErr w:type="gramEnd"/>
      <w:r w:rsidR="008C5CD9"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8C5CD9" w:rsidRPr="008C5CD9">
        <w:rPr>
          <w:rFonts w:ascii="Times New Roman" w:hAnsi="Times New Roman" w:cs="Times New Roman"/>
          <w:sz w:val="24"/>
          <w:szCs w:val="24"/>
        </w:rPr>
        <w:t>[</w:t>
      </w:r>
      <w:r w:rsidR="008C5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>,</w:t>
      </w:r>
      <w:r w:rsidR="008C5CD9" w:rsidRPr="008C5C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C5CD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>,</w:t>
      </w:r>
      <w:r w:rsidR="008C5CD9" w:rsidRPr="008C5C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C5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8C5CD9">
        <w:rPr>
          <w:rFonts w:ascii="Times New Roman" w:hAnsi="Times New Roman" w:cs="Times New Roman"/>
          <w:sz w:val="24"/>
          <w:szCs w:val="24"/>
        </w:rPr>
        <w:t>,</w:t>
      </w:r>
      <w:r w:rsidR="008C5CD9" w:rsidRPr="008C5C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42AE9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8C5CD9" w:rsidRPr="008C5CD9">
        <w:rPr>
          <w:rFonts w:ascii="Times New Roman" w:hAnsi="Times New Roman" w:cs="Times New Roman"/>
          <w:sz w:val="24"/>
          <w:szCs w:val="24"/>
        </w:rPr>
        <w:t>]</w:t>
      </w:r>
      <w:r w:rsidR="00E42AE9">
        <w:rPr>
          <w:rFonts w:ascii="Times New Roman" w:hAnsi="Times New Roman" w:cs="Times New Roman"/>
          <w:sz w:val="24"/>
          <w:szCs w:val="24"/>
        </w:rPr>
        <w:t xml:space="preserve"> и хорош</w:t>
      </w:r>
      <w:r w:rsidR="0049122D">
        <w:rPr>
          <w:rFonts w:ascii="Times New Roman" w:hAnsi="Times New Roman" w:cs="Times New Roman"/>
          <w:sz w:val="24"/>
          <w:szCs w:val="24"/>
        </w:rPr>
        <w:t>о различают их в свободной речевой и игровой деятельности. Развивается фонематическое восприятие. Ребенок осознает несовершенство собственной речи и слышит ошибки в произношении окружающих.</w:t>
      </w:r>
    </w:p>
    <w:p w:rsidR="0049122D" w:rsidRDefault="0049122D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словаре ребенка </w:t>
      </w:r>
      <w:r>
        <w:rPr>
          <w:rFonts w:ascii="Times New Roman" w:hAnsi="Times New Roman" w:cs="Times New Roman"/>
          <w:b/>
          <w:sz w:val="24"/>
          <w:szCs w:val="24"/>
        </w:rPr>
        <w:t>среднего дошкольного возраста (</w:t>
      </w:r>
      <w:r>
        <w:rPr>
          <w:rFonts w:ascii="Times New Roman" w:hAnsi="Times New Roman" w:cs="Times New Roman"/>
          <w:sz w:val="24"/>
          <w:szCs w:val="24"/>
        </w:rPr>
        <w:t>пятый год жизни) в норме около двух тысяч слов. ребенок начинает овладевать сложными предлогами (</w:t>
      </w:r>
      <w:r>
        <w:rPr>
          <w:rFonts w:ascii="Times New Roman" w:hAnsi="Times New Roman" w:cs="Times New Roman"/>
          <w:i/>
          <w:sz w:val="24"/>
          <w:szCs w:val="24"/>
        </w:rPr>
        <w:t>из-за, из-под,)</w:t>
      </w:r>
      <w:r>
        <w:rPr>
          <w:rFonts w:ascii="Times New Roman" w:hAnsi="Times New Roman" w:cs="Times New Roman"/>
          <w:sz w:val="24"/>
          <w:szCs w:val="24"/>
        </w:rPr>
        <w:t>. Представлены все части речи, кроме причастий и деепричастий.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такие союзы, как </w:t>
      </w:r>
      <w:r>
        <w:rPr>
          <w:rFonts w:ascii="Times New Roman" w:hAnsi="Times New Roman" w:cs="Times New Roman"/>
          <w:i/>
          <w:sz w:val="24"/>
          <w:szCs w:val="24"/>
        </w:rPr>
        <w:t>ведь, хотя, чем, все-таки.</w:t>
      </w:r>
      <w:r>
        <w:rPr>
          <w:rFonts w:ascii="Times New Roman" w:hAnsi="Times New Roman" w:cs="Times New Roman"/>
          <w:sz w:val="24"/>
          <w:szCs w:val="24"/>
        </w:rPr>
        <w:t xml:space="preserve"> У ребенка пятого года жизни в речи значительно сокращается количество грамматических ошибок, но отдельные ошибки все-таки отмечаются.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Напр-р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малыш пытается склонять несклоняемые существительные («Его увидела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кенгура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пианине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стоят цветы»), допускает ошибки при склонении существительны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«Увидел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орела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670C84">
        <w:rPr>
          <w:rFonts w:ascii="Times New Roman" w:hAnsi="Times New Roman" w:cs="Times New Roman"/>
          <w:sz w:val="24"/>
          <w:szCs w:val="24"/>
        </w:rPr>
        <w:t xml:space="preserve">Собрал много </w:t>
      </w:r>
      <w:proofErr w:type="spellStart"/>
      <w:r w:rsidR="00670C84">
        <w:rPr>
          <w:rFonts w:ascii="Times New Roman" w:hAnsi="Times New Roman" w:cs="Times New Roman"/>
          <w:i/>
          <w:sz w:val="24"/>
          <w:szCs w:val="24"/>
        </w:rPr>
        <w:t>кукурузов</w:t>
      </w:r>
      <w:proofErr w:type="spellEnd"/>
      <w:r w:rsidR="00670C84">
        <w:rPr>
          <w:rFonts w:ascii="Times New Roman" w:hAnsi="Times New Roman" w:cs="Times New Roman"/>
          <w:i/>
          <w:sz w:val="24"/>
          <w:szCs w:val="24"/>
        </w:rPr>
        <w:t>»)</w:t>
      </w:r>
      <w:r w:rsidR="00670C84">
        <w:rPr>
          <w:rFonts w:ascii="Times New Roman" w:hAnsi="Times New Roman" w:cs="Times New Roman"/>
          <w:sz w:val="24"/>
          <w:szCs w:val="24"/>
        </w:rPr>
        <w:t>. Предложения в речи ребенка становятся более распространенными с использованием противопоставления, союзов и союзных слов («Я хотела рассказать тебе сказку, а она длинная», «На котором стуле я сидела, подвинь к столу»)</w:t>
      </w:r>
    </w:p>
    <w:p w:rsidR="00670C84" w:rsidRDefault="00670C84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задает много вопросов («Почему цветы называются колокольчики?», «Почему птицы летают?»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у ребенка совершенствуются навыки словообразования. Отмечены формы сравнительной степени прилагательных («Эта чашка больше», «Мой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твой»)</w:t>
      </w:r>
    </w:p>
    <w:p w:rsidR="00670C84" w:rsidRDefault="00670C84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 пятого года жизни используются различные формы общения (диалогическая и монологическая речь, ситуативная и контекстная речь), он с удовольствием 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задает взрослым много вопросов. Малыш может пересказать хорошо знакомую сказку или только что прочитанный небольшой рассказ</w:t>
      </w:r>
      <w:r w:rsidR="0058188F">
        <w:rPr>
          <w:rFonts w:ascii="Times New Roman" w:hAnsi="Times New Roman" w:cs="Times New Roman"/>
          <w:sz w:val="24"/>
          <w:szCs w:val="24"/>
        </w:rPr>
        <w:t xml:space="preserve">, может составить рассказ из трех – четырех предложений по серии картинок. Ребенок с удовольствием выразительно рассказывает полюбившиеся стихи. Он отвечает на вопросы взрослых о том, что видел на прогулке, чем занимался в детском саду. Необходимо продолжать много общаться с </w:t>
      </w:r>
      <w:r w:rsidR="0058188F">
        <w:rPr>
          <w:rFonts w:ascii="Times New Roman" w:hAnsi="Times New Roman" w:cs="Times New Roman"/>
          <w:sz w:val="24"/>
          <w:szCs w:val="24"/>
        </w:rPr>
        <w:lastRenderedPageBreak/>
        <w:t xml:space="preserve">ребенком, играть с ним, читать и обсуждать детские произведения художественной литературы, смотреть и обсуждать детские мультфильмы, ходить в театр на детские спектакли. Продолжайте учить своего пятилетнего ребенка быть вежливым, здороваться и прощаться с окружающими, говорить «волшебные» слова </w:t>
      </w:r>
      <w:r w:rsidR="0058188F">
        <w:rPr>
          <w:rFonts w:ascii="Times New Roman" w:hAnsi="Times New Roman" w:cs="Times New Roman"/>
          <w:i/>
          <w:sz w:val="24"/>
          <w:szCs w:val="24"/>
        </w:rPr>
        <w:t>спасибо и пожалуйста.</w:t>
      </w:r>
      <w:r w:rsidR="0058188F">
        <w:rPr>
          <w:rFonts w:ascii="Times New Roman" w:hAnsi="Times New Roman" w:cs="Times New Roman"/>
          <w:sz w:val="24"/>
          <w:szCs w:val="24"/>
        </w:rPr>
        <w:t xml:space="preserve"> Следите за своей речью и не допускайте использования близкими в присутствии ребенка бранных и сорных слов</w:t>
      </w:r>
      <w:proofErr w:type="gramStart"/>
      <w:r w:rsidR="005818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1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8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188F">
        <w:rPr>
          <w:rFonts w:ascii="Times New Roman" w:hAnsi="Times New Roman" w:cs="Times New Roman"/>
          <w:sz w:val="24"/>
          <w:szCs w:val="24"/>
        </w:rPr>
        <w:t>омните: речь вашего ребенка</w:t>
      </w:r>
      <w:r w:rsidR="003201A4">
        <w:rPr>
          <w:rFonts w:ascii="Times New Roman" w:hAnsi="Times New Roman" w:cs="Times New Roman"/>
          <w:sz w:val="24"/>
          <w:szCs w:val="24"/>
        </w:rPr>
        <w:t xml:space="preserve"> будет отражением вашей речи. </w:t>
      </w:r>
    </w:p>
    <w:p w:rsidR="003201A4" w:rsidRDefault="003201A4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Совершенствуется и произносительная сторона речи ребенка. Дошкольник осваивает подгруппу свистящих звуков и уже правильно произносит звуки </w:t>
      </w:r>
      <w:r w:rsidRPr="003201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1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различает их между собой. Еще возможно нарушение произношения шипящих, аффрикат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сонорных звуков (л,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). Например, шипящие звуки ребенок может заменять на свистящие (</w:t>
      </w:r>
      <w:r w:rsidRPr="003201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201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201A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), а звуки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могут заменяться на </w:t>
      </w:r>
      <w:r w:rsidRPr="003201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3201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1A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201A4">
        <w:rPr>
          <w:rFonts w:ascii="Times New Roman" w:hAnsi="Times New Roman" w:cs="Times New Roman"/>
          <w:sz w:val="24"/>
          <w:szCs w:val="24"/>
        </w:rPr>
        <w:t>]</w:t>
      </w:r>
      <w:r w:rsidR="00DA688C">
        <w:rPr>
          <w:rFonts w:ascii="Times New Roman" w:hAnsi="Times New Roman" w:cs="Times New Roman"/>
          <w:sz w:val="24"/>
          <w:szCs w:val="24"/>
        </w:rPr>
        <w:t xml:space="preserve"> или опускаться. Звуки </w:t>
      </w:r>
      <w:r w:rsidR="00DA688C" w:rsidRPr="00DA688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DA68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A688C" w:rsidRPr="00DA688C">
        <w:rPr>
          <w:rFonts w:ascii="Times New Roman" w:hAnsi="Times New Roman" w:cs="Times New Roman"/>
          <w:sz w:val="24"/>
          <w:szCs w:val="24"/>
        </w:rPr>
        <w:t>]</w:t>
      </w:r>
      <w:r w:rsidR="00DA688C">
        <w:rPr>
          <w:rFonts w:ascii="Times New Roman" w:hAnsi="Times New Roman" w:cs="Times New Roman"/>
          <w:sz w:val="24"/>
          <w:szCs w:val="24"/>
        </w:rPr>
        <w:t xml:space="preserve"> и</w:t>
      </w:r>
      <w:r w:rsidR="00DA688C" w:rsidRPr="00DA688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DA688C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DA688C" w:rsidRPr="00DA688C">
        <w:rPr>
          <w:rFonts w:ascii="Times New Roman" w:hAnsi="Times New Roman" w:cs="Times New Roman"/>
          <w:sz w:val="24"/>
          <w:szCs w:val="24"/>
        </w:rPr>
        <w:t>]</w:t>
      </w:r>
      <w:r w:rsidR="00DA688C">
        <w:rPr>
          <w:rFonts w:ascii="Times New Roman" w:hAnsi="Times New Roman" w:cs="Times New Roman"/>
          <w:sz w:val="24"/>
          <w:szCs w:val="24"/>
        </w:rPr>
        <w:t xml:space="preserve"> ребенок в этом возрасте, как правило, смягчает.</w:t>
      </w:r>
    </w:p>
    <w:p w:rsidR="007B5C58" w:rsidRDefault="007B5C58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словаре ребенка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шестого года жизни – </w:t>
      </w:r>
      <w:r>
        <w:rPr>
          <w:rFonts w:ascii="Times New Roman" w:hAnsi="Times New Roman" w:cs="Times New Roman"/>
          <w:sz w:val="24"/>
          <w:szCs w:val="24"/>
        </w:rPr>
        <w:t xml:space="preserve">от двух с половиной до трех тысяч слов, представлены все части речи. Отмечаются случаи употребления причастий и деепричастий.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часто допускаются ошибки.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(«Я увидел много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двигущихся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машин»).</w:t>
      </w:r>
    </w:p>
    <w:p w:rsidR="007B5C58" w:rsidRDefault="007B5C58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период формируется языковое чутье, что обеспечивает употребление в речи практически всех грамматических категорий, хотя отдельные грамматические ошибки могут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всречаться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(«Мы собрали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75CA5" w:rsidRDefault="00075CA5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шестого года жизни уверенно владеет диалогической и монологической формами речи. Ребенок может пересказать рассказ, составить рассказ по серии картин и по сюжетной картине по предложенному плану, знает и с удовольствием рассказывает стихи. Проблем 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детьми у него не возникает.</w:t>
      </w:r>
    </w:p>
    <w:p w:rsidR="00075CA5" w:rsidRPr="00AB462A" w:rsidRDefault="00075CA5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Совершенствуется и фонетическая сторона речи, поэтому к пяти годам и шипящие звуки, как правило, произносится правильно, уходит смягчение звуков </w:t>
      </w:r>
      <w:r w:rsidRPr="00075CA5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75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75CA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075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Многие дети осваивают звук </w:t>
      </w:r>
      <w:r w:rsidRPr="00075CA5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75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И только звуки </w:t>
      </w:r>
      <w:r w:rsidRPr="00075CA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075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5CA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75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заменяются на звуки </w:t>
      </w:r>
      <w:r w:rsidRPr="00AB462A">
        <w:rPr>
          <w:rFonts w:ascii="Times New Roman" w:hAnsi="Times New Roman" w:cs="Times New Roman"/>
          <w:sz w:val="24"/>
          <w:szCs w:val="24"/>
        </w:rPr>
        <w:t>[</w:t>
      </w:r>
      <w:r w:rsidR="00AB462A">
        <w:rPr>
          <w:rFonts w:ascii="Times New Roman" w:hAnsi="Times New Roman" w:cs="Times New Roman"/>
          <w:sz w:val="24"/>
          <w:szCs w:val="24"/>
        </w:rPr>
        <w:t>л</w:t>
      </w:r>
      <w:r w:rsidRPr="00AB462A">
        <w:rPr>
          <w:rFonts w:ascii="Times New Roman" w:hAnsi="Times New Roman" w:cs="Times New Roman"/>
          <w:sz w:val="24"/>
          <w:szCs w:val="24"/>
        </w:rPr>
        <w:t>]</w:t>
      </w:r>
      <w:r w:rsidR="00AB462A">
        <w:rPr>
          <w:rFonts w:ascii="Times New Roman" w:hAnsi="Times New Roman" w:cs="Times New Roman"/>
          <w:sz w:val="24"/>
          <w:szCs w:val="24"/>
        </w:rPr>
        <w:t>и</w:t>
      </w:r>
      <w:r w:rsidRPr="00AB462A">
        <w:rPr>
          <w:rFonts w:ascii="Times New Roman" w:hAnsi="Times New Roman" w:cs="Times New Roman"/>
          <w:sz w:val="24"/>
          <w:szCs w:val="24"/>
        </w:rPr>
        <w:t xml:space="preserve"> [</w:t>
      </w:r>
      <w:r w:rsidR="00AB462A">
        <w:rPr>
          <w:rFonts w:ascii="Times New Roman" w:hAnsi="Times New Roman" w:cs="Times New Roman"/>
          <w:sz w:val="24"/>
          <w:szCs w:val="24"/>
        </w:rPr>
        <w:t>ль</w:t>
      </w:r>
      <w:r w:rsidRPr="00AB462A">
        <w:rPr>
          <w:rFonts w:ascii="Times New Roman" w:hAnsi="Times New Roman" w:cs="Times New Roman"/>
          <w:sz w:val="24"/>
          <w:szCs w:val="24"/>
        </w:rPr>
        <w:t>]</w:t>
      </w:r>
      <w:r w:rsidR="00AB462A">
        <w:rPr>
          <w:rFonts w:ascii="Times New Roman" w:hAnsi="Times New Roman" w:cs="Times New Roman"/>
          <w:sz w:val="24"/>
          <w:szCs w:val="24"/>
        </w:rPr>
        <w:t xml:space="preserve">, или </w:t>
      </w:r>
      <w:r w:rsidR="00AB462A" w:rsidRPr="00AB462A">
        <w:rPr>
          <w:rFonts w:ascii="Times New Roman" w:hAnsi="Times New Roman" w:cs="Times New Roman"/>
          <w:sz w:val="24"/>
          <w:szCs w:val="24"/>
        </w:rPr>
        <w:t>[</w:t>
      </w:r>
      <w:r w:rsidR="00AB462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B462A" w:rsidRPr="00AB462A">
        <w:rPr>
          <w:rFonts w:ascii="Times New Roman" w:hAnsi="Times New Roman" w:cs="Times New Roman"/>
          <w:sz w:val="24"/>
          <w:szCs w:val="24"/>
        </w:rPr>
        <w:t>]</w:t>
      </w:r>
      <w:r w:rsidR="00AB462A">
        <w:rPr>
          <w:rFonts w:ascii="Times New Roman" w:hAnsi="Times New Roman" w:cs="Times New Roman"/>
          <w:sz w:val="24"/>
          <w:szCs w:val="24"/>
        </w:rPr>
        <w:t xml:space="preserve">. Ребенок легко определяет начальный и конечный звуки в словах, может подобрать слово на заданный звук. </w:t>
      </w:r>
      <w:proofErr w:type="spellStart"/>
      <w:r w:rsidR="00AB462A">
        <w:rPr>
          <w:rFonts w:ascii="Times New Roman" w:hAnsi="Times New Roman" w:cs="Times New Roman"/>
          <w:sz w:val="24"/>
          <w:szCs w:val="24"/>
        </w:rPr>
        <w:t>Напр-р</w:t>
      </w:r>
      <w:proofErr w:type="spellEnd"/>
      <w:r w:rsidR="00AB462A">
        <w:rPr>
          <w:rFonts w:ascii="Times New Roman" w:hAnsi="Times New Roman" w:cs="Times New Roman"/>
          <w:sz w:val="24"/>
          <w:szCs w:val="24"/>
        </w:rPr>
        <w:t xml:space="preserve">, на ваше предложение подобрать слова, которые начинаются со звука </w:t>
      </w:r>
      <w:r w:rsidR="00AB462A" w:rsidRPr="00AB46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B462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B462A" w:rsidRPr="00AB462A">
        <w:rPr>
          <w:rFonts w:ascii="Times New Roman" w:hAnsi="Times New Roman" w:cs="Times New Roman"/>
          <w:sz w:val="24"/>
          <w:szCs w:val="24"/>
        </w:rPr>
        <w:t>]</w:t>
      </w:r>
      <w:r w:rsidR="00AB462A">
        <w:rPr>
          <w:rFonts w:ascii="Times New Roman" w:hAnsi="Times New Roman" w:cs="Times New Roman"/>
          <w:sz w:val="24"/>
          <w:szCs w:val="24"/>
        </w:rPr>
        <w:t>, ребенок легко называет 4-5 слов.</w:t>
      </w:r>
    </w:p>
    <w:p w:rsidR="00AB462A" w:rsidRDefault="00AB462A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активном словаре ребенка </w:t>
      </w:r>
      <w:r>
        <w:rPr>
          <w:rFonts w:ascii="Times New Roman" w:hAnsi="Times New Roman" w:cs="Times New Roman"/>
          <w:b/>
          <w:sz w:val="24"/>
          <w:szCs w:val="24"/>
        </w:rPr>
        <w:t>седьмого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– более четырех тысяч слов, представлены все части речи.</w:t>
      </w:r>
    </w:p>
    <w:p w:rsidR="00AB462A" w:rsidRDefault="00AB462A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устной речи ребенок овладел грамматическим строем родного языка и практически не допускает ошибок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отдельные ошибки при склонении несклоняемых существительных</w:t>
      </w:r>
      <w:r w:rsidR="00FE64BF">
        <w:rPr>
          <w:rFonts w:ascii="Times New Roman" w:hAnsi="Times New Roman" w:cs="Times New Roman"/>
          <w:sz w:val="24"/>
          <w:szCs w:val="24"/>
        </w:rPr>
        <w:t xml:space="preserve"> («Там летало много </w:t>
      </w:r>
      <w:proofErr w:type="spellStart"/>
      <w:r w:rsidR="00FE64BF">
        <w:rPr>
          <w:rFonts w:ascii="Times New Roman" w:hAnsi="Times New Roman" w:cs="Times New Roman"/>
          <w:sz w:val="24"/>
          <w:szCs w:val="24"/>
        </w:rPr>
        <w:t>колибрей</w:t>
      </w:r>
      <w:proofErr w:type="spellEnd"/>
      <w:r w:rsidR="00FE64BF">
        <w:rPr>
          <w:rFonts w:ascii="Times New Roman" w:hAnsi="Times New Roman" w:cs="Times New Roman"/>
          <w:sz w:val="24"/>
          <w:szCs w:val="24"/>
        </w:rPr>
        <w:t xml:space="preserve">»), ошибки в окончании существительных среднего рода («Я там видел такого </w:t>
      </w:r>
      <w:proofErr w:type="spellStart"/>
      <w:r w:rsidR="00FE64BF">
        <w:rPr>
          <w:rFonts w:ascii="Times New Roman" w:hAnsi="Times New Roman" w:cs="Times New Roman"/>
          <w:sz w:val="24"/>
          <w:szCs w:val="24"/>
        </w:rPr>
        <w:t>удовища</w:t>
      </w:r>
      <w:proofErr w:type="spellEnd"/>
      <w:r w:rsidR="00FE64BF">
        <w:rPr>
          <w:rFonts w:ascii="Times New Roman" w:hAnsi="Times New Roman" w:cs="Times New Roman"/>
          <w:sz w:val="24"/>
          <w:szCs w:val="24"/>
        </w:rPr>
        <w:t xml:space="preserve">»). Все чаще встречаются случаи, когда беглый гласный сохраняется в форме родительного падежа («Дай мне </w:t>
      </w:r>
      <w:proofErr w:type="spellStart"/>
      <w:r w:rsidR="00FE64BF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="00FE64BF">
        <w:rPr>
          <w:rFonts w:ascii="Times New Roman" w:hAnsi="Times New Roman" w:cs="Times New Roman"/>
          <w:sz w:val="24"/>
          <w:szCs w:val="24"/>
        </w:rPr>
        <w:t>»).</w:t>
      </w:r>
    </w:p>
    <w:p w:rsidR="00FE64BF" w:rsidRDefault="00FE64BF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3E7FC2">
        <w:rPr>
          <w:rFonts w:ascii="Times New Roman" w:hAnsi="Times New Roman" w:cs="Times New Roman"/>
          <w:sz w:val="24"/>
          <w:szCs w:val="24"/>
        </w:rPr>
        <w:t>шести лет доступен рассказ ил личного опыта, творческий рассказ. Он сам может составить план рассказа или пересказа.</w:t>
      </w:r>
    </w:p>
    <w:p w:rsidR="003E7FC2" w:rsidRDefault="003E7FC2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семи годам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заканчивается, и ребенок, если его речевое развитие соответствует возрастной норме, правильно произносит и различает в речевом потоке все звуки родного языка. Он сознает норму произношения, деятельно борется за осуществление этой нормы, исправляя ошибки в речи окружающих.</w:t>
      </w:r>
    </w:p>
    <w:p w:rsidR="003E7FC2" w:rsidRDefault="003E7FC2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замечаете какие-то отклонения от нормы в речевом развитии ребенка, обязательно обратитесь к логопеду. Нарушения устной речи могут стать препятствием для овладения ребенком чтением и грамотным письмом.</w:t>
      </w:r>
    </w:p>
    <w:p w:rsidR="003A2204" w:rsidRDefault="003A2204" w:rsidP="00A930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FC2" w:rsidRPr="003E7FC2" w:rsidRDefault="003E7FC2" w:rsidP="00A930C0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Если ребенок плохо говорит. Консультации логопеда.- СПб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ООО «Издательство </w:t>
      </w:r>
      <w:r w:rsidR="003A2204">
        <w:rPr>
          <w:rFonts w:ascii="Times New Roman" w:hAnsi="Times New Roman" w:cs="Times New Roman"/>
          <w:i/>
          <w:sz w:val="24"/>
          <w:szCs w:val="24"/>
        </w:rPr>
        <w:t>«ДЕТСТВО-ПРЕСС», 2015.</w:t>
      </w:r>
    </w:p>
    <w:sectPr w:rsidR="003E7FC2" w:rsidRPr="003E7FC2" w:rsidSect="003A220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45"/>
    <w:rsid w:val="00075CA5"/>
    <w:rsid w:val="001471B1"/>
    <w:rsid w:val="002B0B45"/>
    <w:rsid w:val="003201A4"/>
    <w:rsid w:val="003A2204"/>
    <w:rsid w:val="003E7FC2"/>
    <w:rsid w:val="0049122D"/>
    <w:rsid w:val="0058188F"/>
    <w:rsid w:val="00670C84"/>
    <w:rsid w:val="00752C9F"/>
    <w:rsid w:val="007B5C58"/>
    <w:rsid w:val="008C5CD9"/>
    <w:rsid w:val="00A930C0"/>
    <w:rsid w:val="00AB462A"/>
    <w:rsid w:val="00DA688C"/>
    <w:rsid w:val="00E42AE9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2021-10-29T11:20:00Z</dcterms:created>
  <dcterms:modified xsi:type="dcterms:W3CDTF">2021-11-09T08:54:00Z</dcterms:modified>
</cp:coreProperties>
</file>