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89" w:rsidRPr="00756289" w:rsidRDefault="00756289" w:rsidP="00756289">
      <w:pPr>
        <w:spacing w:after="0" w:line="240" w:lineRule="auto"/>
        <w:jc w:val="center"/>
        <w:outlineLvl w:val="1"/>
        <w:rPr>
          <w:rFonts w:ascii="Times New Roman" w:eastAsia="Times New Roman" w:hAnsi="Times New Roman" w:cs="Times New Roman"/>
          <w:b/>
          <w:color w:val="990033"/>
          <w:sz w:val="40"/>
          <w:szCs w:val="40"/>
          <w:lang w:eastAsia="ru-RU"/>
        </w:rPr>
      </w:pPr>
      <w:r w:rsidRPr="00756289">
        <w:rPr>
          <w:rFonts w:ascii="Times New Roman" w:eastAsia="Times New Roman" w:hAnsi="Times New Roman" w:cs="Times New Roman"/>
          <w:b/>
          <w:color w:val="990033"/>
          <w:sz w:val="40"/>
          <w:szCs w:val="40"/>
          <w:lang w:eastAsia="ru-RU"/>
        </w:rPr>
        <w:fldChar w:fldCharType="begin"/>
      </w:r>
      <w:r w:rsidRPr="00756289">
        <w:rPr>
          <w:rFonts w:ascii="Times New Roman" w:eastAsia="Times New Roman" w:hAnsi="Times New Roman" w:cs="Times New Roman"/>
          <w:b/>
          <w:color w:val="990033"/>
          <w:sz w:val="40"/>
          <w:szCs w:val="40"/>
          <w:lang w:eastAsia="ru-RU"/>
        </w:rPr>
        <w:instrText xml:space="preserve"> HYPERLINK "http://ohrana.astrakhan.ru/index.php/dlya-grazdan-2/348-dejstviya-grazhdan-pri-ugroze-soversheniya-terakta" </w:instrText>
      </w:r>
      <w:r w:rsidRPr="00756289">
        <w:rPr>
          <w:rFonts w:ascii="Times New Roman" w:eastAsia="Times New Roman" w:hAnsi="Times New Roman" w:cs="Times New Roman"/>
          <w:b/>
          <w:color w:val="990033"/>
          <w:sz w:val="40"/>
          <w:szCs w:val="40"/>
          <w:lang w:eastAsia="ru-RU"/>
        </w:rPr>
        <w:fldChar w:fldCharType="separate"/>
      </w:r>
      <w:r w:rsidRPr="00756289">
        <w:rPr>
          <w:rFonts w:ascii="Times New Roman" w:eastAsia="Times New Roman" w:hAnsi="Times New Roman" w:cs="Times New Roman"/>
          <w:b/>
          <w:color w:val="990033"/>
          <w:sz w:val="40"/>
          <w:szCs w:val="40"/>
          <w:lang w:eastAsia="ru-RU"/>
        </w:rPr>
        <w:t xml:space="preserve">Действия граждан </w:t>
      </w:r>
      <w:r w:rsidRPr="00756289">
        <w:rPr>
          <w:rFonts w:ascii="Times New Roman" w:eastAsia="Times New Roman" w:hAnsi="Times New Roman" w:cs="Times New Roman"/>
          <w:b/>
          <w:color w:val="990033"/>
          <w:sz w:val="40"/>
          <w:szCs w:val="40"/>
          <w:lang w:eastAsia="ru-RU"/>
        </w:rPr>
        <w:t xml:space="preserve">                                                   </w:t>
      </w:r>
      <w:r w:rsidRPr="00756289">
        <w:rPr>
          <w:rFonts w:ascii="Times New Roman" w:eastAsia="Times New Roman" w:hAnsi="Times New Roman" w:cs="Times New Roman"/>
          <w:b/>
          <w:color w:val="990033"/>
          <w:sz w:val="40"/>
          <w:szCs w:val="40"/>
          <w:lang w:eastAsia="ru-RU"/>
        </w:rPr>
        <w:t xml:space="preserve">                   при угрозе совершения теракта</w:t>
      </w:r>
      <w:r w:rsidRPr="00756289">
        <w:rPr>
          <w:rFonts w:ascii="Times New Roman" w:eastAsia="Times New Roman" w:hAnsi="Times New Roman" w:cs="Times New Roman"/>
          <w:b/>
          <w:color w:val="990033"/>
          <w:sz w:val="40"/>
          <w:szCs w:val="40"/>
          <w:lang w:eastAsia="ru-RU"/>
        </w:rPr>
        <w:fldChar w:fldCharType="end"/>
      </w:r>
      <w:r>
        <w:rPr>
          <w:rFonts w:ascii="Times New Roman" w:eastAsia="Times New Roman" w:hAnsi="Times New Roman" w:cs="Times New Roman"/>
          <w:b/>
          <w:color w:val="990033"/>
          <w:sz w:val="40"/>
          <w:szCs w:val="40"/>
          <w:lang w:eastAsia="ru-RU"/>
        </w:rPr>
        <w:t>.</w:t>
      </w:r>
    </w:p>
    <w:p w:rsidR="00756289" w:rsidRPr="00756289" w:rsidRDefault="00756289" w:rsidP="00756289">
      <w:pPr>
        <w:spacing w:after="0" w:line="240" w:lineRule="auto"/>
        <w:rPr>
          <w:rFonts w:ascii="Times New Roman" w:eastAsia="Times New Roman" w:hAnsi="Times New Roman" w:cs="Times New Roman"/>
          <w:color w:val="2E5961"/>
          <w:sz w:val="28"/>
          <w:szCs w:val="28"/>
          <w:lang w:eastAsia="ru-RU"/>
        </w:rPr>
      </w:pPr>
      <w:r w:rsidRPr="00756289">
        <w:rPr>
          <w:rFonts w:ascii="Times New Roman" w:eastAsia="Times New Roman" w:hAnsi="Times New Roman" w:cs="Times New Roman"/>
          <w:color w:val="2E5961"/>
          <w:sz w:val="28"/>
          <w:szCs w:val="28"/>
          <w:lang w:eastAsia="ru-RU"/>
        </w:rPr>
        <w:t xml:space="preserve"> </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К террористическому акту нужно быть готовым  всегда. 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Преступники действуют внезапно и, как правило, без предварительных предупреждений.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Будьте особо внимательны во время путешествий. Обращайте внимание на подозрительные детали и мелочи – лучше сообщить о них сотрудникам правоохранительных органов. Никогда не принимайте пакеты от незнакомцев и никогда не оставляйте свой багаж без присмотра.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Всегда уточняйте, где находятся резервные выходы из помещения. Заранее продумайте, как Вы будете покидать здание, если в случае ЧП. Никогда не пытайтесь выбраться из горящего здания на лифте. Во-первых, механизм может быть поврежден. Во-вторых, обычно испуганные люди бегут именно к ним. Лифты не рассчитаны на перевозку большого количества пассажиров – поэтому драгоценные минуты, необходимые для спасения, могут быть потеряны.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В семье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Разработайте   план   действий   в   чрезвычайных   обстоятельствах   для   членов   Вашей семьи. У всех должны быть номера телефонов, адреса электронной почты друг друга для оперативной связи. Эти координаты должны быть и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proofErr w:type="gramStart"/>
      <w:r w:rsidRPr="00756289">
        <w:rPr>
          <w:rFonts w:ascii="Times New Roman" w:eastAsia="Times New Roman" w:hAnsi="Times New Roman" w:cs="Times New Roman"/>
          <w:color w:val="172C31"/>
          <w:sz w:val="28"/>
          <w:szCs w:val="28"/>
          <w:lang w:eastAsia="ru-RU"/>
        </w:rPr>
        <w:lastRenderedPageBreak/>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На работе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Террористы предпочитают взрывать высотные и известные здания, поскольку теракт, совершенный в подобных местах, придает теракту некий символический эффект. Если Вы работаете в таком здании или посещаете его, Вам следует:</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выяснить, где находятся резервные выходы;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ознакомиться с планом эвакуации из здания в случае ЧП;</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узнать, где хранятся средства противопожарной защиты и как ими пользоваться;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постараться получить элементарные навыки оказания первой медицинской</w:t>
      </w:r>
      <w:r w:rsidRPr="00756289">
        <w:rPr>
          <w:rFonts w:ascii="Times New Roman" w:eastAsia="Times New Roman" w:hAnsi="Times New Roman" w:cs="Times New Roman"/>
          <w:color w:val="172C31"/>
          <w:sz w:val="28"/>
          <w:szCs w:val="28"/>
          <w:lang w:eastAsia="ru-RU"/>
        </w:rPr>
        <w:br/>
        <w:t>помощи;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 своем столе хранить следующие предметы: маленький радиоприемник и запасные батарейки к нему, фонарик и запасные батарейки, аптечку, шапочку из плотной ткани, носовой платок (платки), свисток.</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Угроза взрыва бомбы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Примерно  в 20% случаев террористы заранее предупреждают о готовящемся взрыве. Иногда они звонят обычным сотрудникам. Если </w:t>
      </w:r>
      <w:proofErr w:type="spellStart"/>
      <w:r w:rsidRPr="00756289">
        <w:rPr>
          <w:rFonts w:ascii="Times New Roman" w:eastAsia="Times New Roman" w:hAnsi="Times New Roman" w:cs="Times New Roman"/>
          <w:color w:val="172C31"/>
          <w:sz w:val="28"/>
          <w:szCs w:val="28"/>
          <w:lang w:eastAsia="ru-RU"/>
        </w:rPr>
        <w:t>к</w:t>
      </w:r>
      <w:r w:rsidRPr="00756289">
        <w:rPr>
          <w:rFonts w:ascii="Times New Roman" w:eastAsia="Times New Roman" w:hAnsi="Times New Roman" w:cs="Times New Roman"/>
          <w:b/>
          <w:bCs/>
          <w:color w:val="172C31"/>
          <w:sz w:val="28"/>
          <w:szCs w:val="28"/>
          <w:lang w:eastAsia="ru-RU"/>
        </w:rPr>
        <w:t>Вам</w:t>
      </w:r>
      <w:proofErr w:type="spellEnd"/>
      <w:r w:rsidRPr="00756289">
        <w:rPr>
          <w:rFonts w:ascii="Times New Roman" w:eastAsia="Times New Roman" w:hAnsi="Times New Roman" w:cs="Times New Roman"/>
          <w:b/>
          <w:bCs/>
          <w:color w:val="172C31"/>
          <w:sz w:val="28"/>
          <w:szCs w:val="28"/>
          <w:lang w:eastAsia="ru-RU"/>
        </w:rPr>
        <w:t xml:space="preserve"> поступил подобный звонок:</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постарайтесь получить максимум информации о времени и месте взрыва;</w:t>
      </w:r>
      <w:r w:rsidRPr="00756289">
        <w:rPr>
          <w:rFonts w:ascii="Times New Roman" w:eastAsia="Times New Roman" w:hAnsi="Times New Roman" w:cs="Times New Roman"/>
          <w:color w:val="172C31"/>
          <w:sz w:val="28"/>
          <w:szCs w:val="28"/>
          <w:lang w:eastAsia="ru-RU"/>
        </w:rPr>
        <w:br/>
        <w:t>- постарайтесь записать все, что Вам говорит представитель террористов – не полагайтесь на свою память;</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proofErr w:type="gramStart"/>
      <w:r w:rsidRPr="00756289">
        <w:rPr>
          <w:rFonts w:ascii="Times New Roman" w:eastAsia="Times New Roman" w:hAnsi="Times New Roman" w:cs="Times New Roman"/>
          <w:color w:val="172C31"/>
          <w:sz w:val="28"/>
          <w:szCs w:val="28"/>
          <w:lang w:eastAsia="ru-RU"/>
        </w:rPr>
        <w:t>- постарайтесь как можно дольше удерживать звонящего на линии – это поможет спецслужбам идентифицировать телефонный аппарат, с которого был совершен этот звонок.</w:t>
      </w:r>
      <w:proofErr w:type="gramEnd"/>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время эвакуации старайтесь держаться подальше от окон. Не толпитесь перед зданием, из которого эвакуируют людей, освободите место для подъезда машин полиции, пожарных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После взрыва бомбы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немедленно покиньте здание, не пользуйтесь лифтами;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 если сразу после взрыва начали качаться шкафы, с них стали падать книги, папки и т.д., ни в коем случае не пытайтесь удержать их – спрячьтесь под стол и переждите несколько минут.</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Если начался пожар</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подойдя к закрытой двери, сначала дотроньтесь до нее сверху, посередине и снизу. Если дверь горячая – открывать ее нельзя, потому что за ней бушует пожар. В этом случае ищите другой выход. Если дверь не нагрелась, открывайте ее медленно и осторожно;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главная причина гибели людей при пожаре – дым и ядовитые газы, 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  если в коридоре начался пожар, а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w:t>
      </w:r>
      <w:proofErr w:type="gramStart"/>
      <w:r w:rsidRPr="00756289">
        <w:rPr>
          <w:rFonts w:ascii="Times New Roman" w:eastAsia="Times New Roman" w:hAnsi="Times New Roman" w:cs="Times New Roman"/>
          <w:color w:val="172C31"/>
          <w:sz w:val="28"/>
          <w:szCs w:val="28"/>
          <w:lang w:eastAsia="ru-RU"/>
        </w:rPr>
        <w:t>но</w:t>
      </w:r>
      <w:proofErr w:type="gramEnd"/>
      <w:r w:rsidRPr="00756289">
        <w:rPr>
          <w:rFonts w:ascii="Times New Roman" w:eastAsia="Times New Roman" w:hAnsi="Times New Roman" w:cs="Times New Roman"/>
          <w:color w:val="172C31"/>
          <w:sz w:val="28"/>
          <w:szCs w:val="28"/>
          <w:lang w:eastAsia="ru-RU"/>
        </w:rPr>
        <w:t xml:space="preserve"> ни в коем случае не полностью. Выбросьте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Если Ваш дом (квартира) оказались вблизи эпицентра взрыва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осторожно обойдите все помещения, чтобы проверить, нет ли утечек воды и газа, возгораний и т.д. В темноте ни в коем случае не зажигайте спички или свечи – пользуйтесь фонариком;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немедленно отключите все электроприборы, погасите газ на плите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обзвоните своих родных и близких и кратко сообщите о своем местонахождении, самочувствии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проверьте, как обстоят дела у соседей – им может понадобиться помощь.</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Если Вы находитесь вблизи места совершения теракта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сохраняйте спокойствие и терпение;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выполняйте рекомендации местных официальных лиц;</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держите включенными радио или ТВ для получения инструкций;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Если Вас эвакуируют из дома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 возьмите одежду с длинными рукавами, плотные брюки и обувь на толстой</w:t>
      </w:r>
      <w:r w:rsidRPr="00756289">
        <w:rPr>
          <w:rFonts w:ascii="Times New Roman" w:eastAsia="Times New Roman" w:hAnsi="Times New Roman" w:cs="Times New Roman"/>
          <w:color w:val="172C31"/>
          <w:sz w:val="28"/>
          <w:szCs w:val="28"/>
          <w:lang w:eastAsia="ru-RU"/>
        </w:rPr>
        <w:br/>
        <w:t>подошве. Это может защитить от осколков стекла;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оставляйте дома домашних животных;</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 старайтесь держаться подальше от упавших линий </w:t>
      </w:r>
      <w:proofErr w:type="spellStart"/>
      <w:r w:rsidRPr="00756289">
        <w:rPr>
          <w:rFonts w:ascii="Times New Roman" w:eastAsia="Times New Roman" w:hAnsi="Times New Roman" w:cs="Times New Roman"/>
          <w:color w:val="172C31"/>
          <w:sz w:val="28"/>
          <w:szCs w:val="28"/>
          <w:lang w:eastAsia="ru-RU"/>
        </w:rPr>
        <w:t>энергопередач</w:t>
      </w:r>
      <w:proofErr w:type="spellEnd"/>
      <w:r w:rsidRPr="00756289">
        <w:rPr>
          <w:rFonts w:ascii="Times New Roman" w:eastAsia="Times New Roman" w:hAnsi="Times New Roman" w:cs="Times New Roman"/>
          <w:color w:val="172C31"/>
          <w:sz w:val="28"/>
          <w:szCs w:val="28"/>
          <w:lang w:eastAsia="ru-RU"/>
        </w:rPr>
        <w:t>.</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В самолете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следите за окружением. Обращайте внимание на других пассажиров, которые ведут себя неадекватно. Если кто-то вызывает у Вас подозрение, сообщите об этом службе безопасности аэропорта или стюардессе;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доверяйте стереотипам. Террористом может быть любой человек, вне</w:t>
      </w:r>
      <w:r w:rsidRPr="00756289">
        <w:rPr>
          <w:rFonts w:ascii="Times New Roman" w:eastAsia="Times New Roman" w:hAnsi="Times New Roman" w:cs="Times New Roman"/>
          <w:color w:val="172C31"/>
          <w:sz w:val="28"/>
          <w:szCs w:val="28"/>
          <w:lang w:eastAsia="ru-RU"/>
        </w:rPr>
        <w:br/>
        <w:t>зависимости от пола, возраста, национальности, стиля одежды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Ваша главная задача – остаться живым и невредимым. Помните, что Вы не сможете самостоятельно справиться с угонщиком. Это вдвойне опасно, </w:t>
      </w:r>
      <w:proofErr w:type="gramStart"/>
      <w:r w:rsidRPr="00756289">
        <w:rPr>
          <w:rFonts w:ascii="Times New Roman" w:eastAsia="Times New Roman" w:hAnsi="Times New Roman" w:cs="Times New Roman"/>
          <w:color w:val="172C31"/>
          <w:sz w:val="28"/>
          <w:szCs w:val="28"/>
          <w:lang w:eastAsia="ru-RU"/>
        </w:rPr>
        <w:t>потому</w:t>
      </w:r>
      <w:proofErr w:type="gramEnd"/>
      <w:r w:rsidRPr="00756289">
        <w:rPr>
          <w:rFonts w:ascii="Times New Roman" w:eastAsia="Times New Roman" w:hAnsi="Times New Roman" w:cs="Times New Roman"/>
          <w:color w:val="172C31"/>
          <w:sz w:val="28"/>
          <w:szCs w:val="28"/>
          <w:lang w:eastAsia="ru-RU"/>
        </w:rPr>
        <w:t xml:space="preserve"> что на борту могут оказаться его сообщники;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средством связи с внешним миром;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будьте одной командой. Если самолет захвачен, Вы должны объединиться с</w:t>
      </w:r>
      <w:r w:rsidRPr="00756289">
        <w:rPr>
          <w:rFonts w:ascii="Times New Roman" w:eastAsia="Times New Roman" w:hAnsi="Times New Roman" w:cs="Times New Roman"/>
          <w:color w:val="172C31"/>
          <w:sz w:val="28"/>
          <w:szCs w:val="28"/>
          <w:lang w:eastAsia="ru-RU"/>
        </w:rPr>
        <w:br/>
        <w:t>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возможно, сохранять спокойствие.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Помощь пострадавшим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ему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Главная Ваша задача – как можно быстрее привести к пострадавшему профессионалов.</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Действия при угрозе совершения террористического акта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Не    подбирайте    бесхозных    вещей,     как    бы    привлекательно     они    ни    выглядели. В них могут быть закамуфлированы взрывные устройства (в банках из-под пива, сотовых телефонах и т.п.). Не </w:t>
      </w:r>
      <w:proofErr w:type="gramStart"/>
      <w:r w:rsidRPr="00756289">
        <w:rPr>
          <w:rFonts w:ascii="Times New Roman" w:eastAsia="Times New Roman" w:hAnsi="Times New Roman" w:cs="Times New Roman"/>
          <w:color w:val="172C31"/>
          <w:sz w:val="28"/>
          <w:szCs w:val="28"/>
          <w:lang w:eastAsia="ru-RU"/>
        </w:rPr>
        <w:t>пинайте</w:t>
      </w:r>
      <w:proofErr w:type="gramEnd"/>
      <w:r w:rsidRPr="00756289">
        <w:rPr>
          <w:rFonts w:ascii="Times New Roman" w:eastAsia="Times New Roman" w:hAnsi="Times New Roman" w:cs="Times New Roman"/>
          <w:color w:val="172C31"/>
          <w:sz w:val="28"/>
          <w:szCs w:val="28"/>
          <w:lang w:eastAsia="ru-RU"/>
        </w:rPr>
        <w:t xml:space="preserve"> на улице предметы, лежащие на земле.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Случайно узнав о готовящемся теракте, немедленно сообщите об этом в правоохранительные органы.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Обнаружение       подозрительного       предмета,       который       может      оказаться взрывным устройством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обнаруженный предмет не должен, как вам кажется, находиться в этом месте и в это время, не оставляйте этот факт без внимания.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вы обнаружили подозрительный предмет в подъезде своего дома, опросите соседей, - возможно, он принадлежит им. Если владелец не установлен, немедленно сообщите о находке в ваше отделение полиции.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вы обнаружили подозрительный предмет в учреждении, немедленно сообщите о находке администрации.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всех перечисленных случаях: </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трогайте, не вскрывайте и не передвигайте находку;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зафиксируйте время обнаружения находки;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 xml:space="preserve">- постарайтесь сделать так, чтобы люди отошли как можно дальше от </w:t>
      </w:r>
      <w:proofErr w:type="spellStart"/>
      <w:r w:rsidRPr="00756289">
        <w:rPr>
          <w:rFonts w:ascii="Times New Roman" w:eastAsia="Times New Roman" w:hAnsi="Times New Roman" w:cs="Times New Roman"/>
          <w:color w:val="172C31"/>
          <w:sz w:val="28"/>
          <w:szCs w:val="28"/>
          <w:lang w:eastAsia="ru-RU"/>
        </w:rPr>
        <w:t>опаснойнаходки</w:t>
      </w:r>
      <w:proofErr w:type="spellEnd"/>
      <w:r w:rsidRPr="00756289">
        <w:rPr>
          <w:rFonts w:ascii="Times New Roman" w:eastAsia="Times New Roman" w:hAnsi="Times New Roman" w:cs="Times New Roman"/>
          <w:color w:val="172C31"/>
          <w:sz w:val="28"/>
          <w:szCs w:val="28"/>
          <w:lang w:eastAsia="ru-RU"/>
        </w:rPr>
        <w:t>;</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обязательно   дождитесь   прибытия   оперативно-следственной группы - не забывайте, что вы являетесь самым важным очевидцем.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Бомбы-ловушки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Бомба-ловушка это с виду безобидный предмет, устроенный так, чтобы убить или изувечить человека, его передвинувшего, поднявшего или произведшего какое-либо действие, для которого данный предмет в быту предназначен.</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Например, взрыв может произойти при вскрытии письма или при попытке поднять с земли «потерянную» кем-то соблазнительную вещицу. Бомбы-ловушки могут разбрасываться на дорогах, возле колодцев, в домах, прикрепляться к красивым предметам, к которым человека так и тянет дотронуться. Никогда не прикасайтесь к привлекательным предметам, невинно лежащим где-либо.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Боеприпасы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Нередко боеприпасы утеряны вооруженными силами, а то и просто выброшены. Это может быть что угодно - от авиабомб и артиллерийских снарядов до ручных гранат и винтовочных патронов. Ко всему этому без исключения следует относиться с осторожностью. Неразорвавшиеся боеприпасы могут быть в очень неустойчивом состоянии. Взрывателю бомбы или снаряда может потребоваться всего лишь легкое прикосновение, чтобы сработать! Бывает, лежащую гранату достаточно просто поднять, чтобы ее предохранитель вывалился, и граната рванула у вас в руках. Если вы наткнулись на такую вещь - просто </w:t>
      </w:r>
      <w:proofErr w:type="spellStart"/>
      <w:r w:rsidRPr="00756289">
        <w:rPr>
          <w:rFonts w:ascii="Times New Roman" w:eastAsia="Times New Roman" w:hAnsi="Times New Roman" w:cs="Times New Roman"/>
          <w:color w:val="172C31"/>
          <w:sz w:val="28"/>
          <w:szCs w:val="28"/>
          <w:lang w:eastAsia="ru-RU"/>
        </w:rPr>
        <w:t>уходите</w:t>
      </w:r>
      <w:proofErr w:type="gramStart"/>
      <w:r w:rsidRPr="00756289">
        <w:rPr>
          <w:rFonts w:ascii="Times New Roman" w:eastAsia="Times New Roman" w:hAnsi="Times New Roman" w:cs="Times New Roman"/>
          <w:color w:val="172C31"/>
          <w:sz w:val="28"/>
          <w:szCs w:val="28"/>
          <w:lang w:eastAsia="ru-RU"/>
        </w:rPr>
        <w:t>.Н</w:t>
      </w:r>
      <w:proofErr w:type="gramEnd"/>
      <w:r w:rsidRPr="00756289">
        <w:rPr>
          <w:rFonts w:ascii="Times New Roman" w:eastAsia="Times New Roman" w:hAnsi="Times New Roman" w:cs="Times New Roman"/>
          <w:color w:val="172C31"/>
          <w:sz w:val="28"/>
          <w:szCs w:val="28"/>
          <w:lang w:eastAsia="ru-RU"/>
        </w:rPr>
        <w:t>е</w:t>
      </w:r>
      <w:proofErr w:type="spellEnd"/>
      <w:r w:rsidRPr="00756289">
        <w:rPr>
          <w:rFonts w:ascii="Times New Roman" w:eastAsia="Times New Roman" w:hAnsi="Times New Roman" w:cs="Times New Roman"/>
          <w:color w:val="172C31"/>
          <w:sz w:val="28"/>
          <w:szCs w:val="28"/>
          <w:lang w:eastAsia="ru-RU"/>
        </w:rPr>
        <w:t xml:space="preserve">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Но обязательно проинформируйте службу спасения по телефону 112.</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proofErr w:type="spellStart"/>
      <w:r w:rsidRPr="00756289">
        <w:rPr>
          <w:rFonts w:ascii="Times New Roman" w:eastAsia="Times New Roman" w:hAnsi="Times New Roman" w:cs="Times New Roman"/>
          <w:color w:val="172C31"/>
          <w:sz w:val="28"/>
          <w:szCs w:val="28"/>
          <w:lang w:eastAsia="ru-RU"/>
        </w:rPr>
        <w:t>Помните</w:t>
      </w:r>
      <w:proofErr w:type="gramStart"/>
      <w:r w:rsidRPr="00756289">
        <w:rPr>
          <w:rFonts w:ascii="Times New Roman" w:eastAsia="Times New Roman" w:hAnsi="Times New Roman" w:cs="Times New Roman"/>
          <w:color w:val="172C31"/>
          <w:sz w:val="28"/>
          <w:szCs w:val="28"/>
          <w:lang w:eastAsia="ru-RU"/>
        </w:rPr>
        <w:t>:в</w:t>
      </w:r>
      <w:proofErr w:type="gramEnd"/>
      <w:r w:rsidRPr="00756289">
        <w:rPr>
          <w:rFonts w:ascii="Times New Roman" w:eastAsia="Times New Roman" w:hAnsi="Times New Roman" w:cs="Times New Roman"/>
          <w:color w:val="172C31"/>
          <w:sz w:val="28"/>
          <w:szCs w:val="28"/>
          <w:lang w:eastAsia="ru-RU"/>
        </w:rPr>
        <w:t>нешний</w:t>
      </w:r>
      <w:proofErr w:type="spellEnd"/>
      <w:r w:rsidRPr="00756289">
        <w:rPr>
          <w:rFonts w:ascii="Times New Roman" w:eastAsia="Times New Roman" w:hAnsi="Times New Roman" w:cs="Times New Roman"/>
          <w:color w:val="172C31"/>
          <w:sz w:val="28"/>
          <w:szCs w:val="28"/>
          <w:lang w:eastAsia="ru-RU"/>
        </w:rPr>
        <w:t xml:space="preserve">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Получение информации об эвакуации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w:t>
      </w:r>
      <w:proofErr w:type="spellStart"/>
      <w:r w:rsidRPr="00756289">
        <w:rPr>
          <w:rFonts w:ascii="Times New Roman" w:eastAsia="Times New Roman" w:hAnsi="Times New Roman" w:cs="Times New Roman"/>
          <w:color w:val="172C31"/>
          <w:sz w:val="28"/>
          <w:szCs w:val="28"/>
          <w:lang w:eastAsia="ru-RU"/>
        </w:rPr>
        <w:t>команды</w:t>
      </w:r>
      <w:proofErr w:type="gramStart"/>
      <w:r w:rsidRPr="00756289">
        <w:rPr>
          <w:rFonts w:ascii="Times New Roman" w:eastAsia="Times New Roman" w:hAnsi="Times New Roman" w:cs="Times New Roman"/>
          <w:color w:val="172C31"/>
          <w:sz w:val="28"/>
          <w:szCs w:val="28"/>
          <w:lang w:eastAsia="ru-RU"/>
        </w:rPr>
        <w:t>.Е</w:t>
      </w:r>
      <w:proofErr w:type="gramEnd"/>
      <w:r w:rsidRPr="00756289">
        <w:rPr>
          <w:rFonts w:ascii="Times New Roman" w:eastAsia="Times New Roman" w:hAnsi="Times New Roman" w:cs="Times New Roman"/>
          <w:color w:val="172C31"/>
          <w:sz w:val="28"/>
          <w:szCs w:val="28"/>
          <w:lang w:eastAsia="ru-RU"/>
        </w:rPr>
        <w:t>сли</w:t>
      </w:r>
      <w:proofErr w:type="spellEnd"/>
      <w:r w:rsidRPr="00756289">
        <w:rPr>
          <w:rFonts w:ascii="Times New Roman" w:eastAsia="Times New Roman" w:hAnsi="Times New Roman" w:cs="Times New Roman"/>
          <w:color w:val="172C31"/>
          <w:sz w:val="28"/>
          <w:szCs w:val="28"/>
          <w:lang w:eastAsia="ru-RU"/>
        </w:rPr>
        <w:t xml:space="preserve"> вы находитесь в квартире, выполните следующие действия: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 возьмите личные документы, деньги и ценности;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отключите электричество, воду и газ;</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обязательно закройте входную дверь на замок: это защит квартиру от возможного проникновения мародеров;</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допускайте паники, истерик и спешки. Помещение покидайте организованно;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возвращайтесь в покинутое помещение только после разрешения ответственных лиц.</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Поступление угрозы по телефону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Звонки с угрозами могут поступить лично вам и содержать, например, требования выплатить значительную сумму денег.</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При наличии сразу запишите определившийся номер телефона в тетрадь, что позволит избежать его случайной утраты.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Помните,   что    без    номера       звонившего и фонограмм разговора у правоохранительных   органов   крайне   мало   материала   для   работы   и   отсутствует доказательная база для использования в суде.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При отсутствии звукозаписывающей аппаратуры и </w:t>
      </w:r>
      <w:proofErr w:type="spellStart"/>
      <w:r w:rsidRPr="00756289">
        <w:rPr>
          <w:rFonts w:ascii="Times New Roman" w:eastAsia="Times New Roman" w:hAnsi="Times New Roman" w:cs="Times New Roman"/>
          <w:color w:val="172C31"/>
          <w:sz w:val="28"/>
          <w:szCs w:val="28"/>
          <w:lang w:eastAsia="ru-RU"/>
        </w:rPr>
        <w:t>АОНа</w:t>
      </w:r>
      <w:proofErr w:type="spellEnd"/>
      <w:r w:rsidRPr="00756289">
        <w:rPr>
          <w:rFonts w:ascii="Times New Roman" w:eastAsia="Times New Roman" w:hAnsi="Times New Roman" w:cs="Times New Roman"/>
          <w:color w:val="172C31"/>
          <w:sz w:val="28"/>
          <w:szCs w:val="28"/>
          <w:lang w:eastAsia="ru-RU"/>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постарайтесь дословно запомнить разговор и зафиксировать его на бумаге;  </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proofErr w:type="gramStart"/>
      <w:r w:rsidRPr="00756289">
        <w:rPr>
          <w:rFonts w:ascii="Times New Roman" w:eastAsia="Times New Roman" w:hAnsi="Times New Roman" w:cs="Times New Roman"/>
          <w:color w:val="172C31"/>
          <w:sz w:val="28"/>
          <w:szCs w:val="28"/>
          <w:lang w:eastAsia="ru-RU"/>
        </w:rPr>
        <w:t xml:space="preserve">-  по ходу разговора отметьте пол и возраст звонившего, особенности его (ее) речи - голос (громкий или тихий, низкий или высокий), темп речи (быстрый или медленный), произношение (отчетливое, искаженное, с заиканием, </w:t>
      </w:r>
      <w:r w:rsidRPr="00756289">
        <w:rPr>
          <w:rFonts w:ascii="Times New Roman" w:eastAsia="Times New Roman" w:hAnsi="Times New Roman" w:cs="Times New Roman"/>
          <w:color w:val="172C31"/>
          <w:sz w:val="28"/>
          <w:szCs w:val="28"/>
          <w:lang w:eastAsia="ru-RU"/>
        </w:rPr>
        <w:lastRenderedPageBreak/>
        <w:t>шепелявое, с акцентом или диалектом), манера речи (развязная, с издевкой, с нецензурными выражениями);</w:t>
      </w:r>
      <w:proofErr w:type="gramEnd"/>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proofErr w:type="gramStart"/>
      <w:r w:rsidRPr="00756289">
        <w:rPr>
          <w:rFonts w:ascii="Times New Roman" w:eastAsia="Times New Roman" w:hAnsi="Times New Roman" w:cs="Times New Roman"/>
          <w:color w:val="172C31"/>
          <w:sz w:val="28"/>
          <w:szCs w:val="28"/>
          <w:lang w:eastAsia="ru-RU"/>
        </w:rPr>
        <w:t>- обязательно отметьте звуковой фон (шум автомашин или железнодорожного транспорта, звук теле- или радиоаппаратуры, голоса, другое); отметьте характер звонка городской или междугородный; обязательно зафиксируйте точное время начала разговора и его продолжительность.</w:t>
      </w:r>
      <w:proofErr w:type="gramEnd"/>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Необходимо, если это возможно, в ходе разговора получить ответ на следующие вопросы:</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Куда, кому, по какому телефону звонит этот человек?</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Какие конкретные требования он (она) выдвигает?</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Выдвигает требования он (она) лично, выступает в роли посредника или представляет какую-то группу лиц?</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На   каких   условиях   он   (она)   или   они   согласны   отказаться   от задуманного?</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Как и когда с ним (с ней) можно связаться?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Кому вы можете или должны сообщить об этом звонке?</w:t>
      </w:r>
      <w:r w:rsidRPr="00756289">
        <w:rPr>
          <w:rFonts w:ascii="Times New Roman" w:eastAsia="Times New Roman" w:hAnsi="Times New Roman" w:cs="Times New Roman"/>
          <w:color w:val="172C31"/>
          <w:sz w:val="28"/>
          <w:szCs w:val="28"/>
          <w:lang w:eastAsia="ru-RU"/>
        </w:rPr>
        <w:br/>
        <w:t>Постарайтесь добиться от звонящего максимально возможного промежутка времени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для принятия вами решений по удовлетворению его требований или совершения каких-либо иных действий.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бойтесь запугиваний преступников. По окончании разговора немедленно сообщите о нем в полицию.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Кроме угроз, выдвигаемых по телефону лично вам, преступник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полицию.</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Поступление угрозы в письменной форме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 xml:space="preserve">Угрозы в письменной форме могут поступить к вам как по почте, так и </w:t>
      </w:r>
      <w:proofErr w:type="spellStart"/>
      <w:r w:rsidRPr="00756289">
        <w:rPr>
          <w:rFonts w:ascii="Times New Roman" w:eastAsia="Times New Roman" w:hAnsi="Times New Roman" w:cs="Times New Roman"/>
          <w:color w:val="172C31"/>
          <w:sz w:val="28"/>
          <w:szCs w:val="28"/>
          <w:lang w:eastAsia="ru-RU"/>
        </w:rPr>
        <w:t>вразличного</w:t>
      </w:r>
      <w:proofErr w:type="spellEnd"/>
      <w:r w:rsidRPr="00756289">
        <w:rPr>
          <w:rFonts w:ascii="Times New Roman" w:eastAsia="Times New Roman" w:hAnsi="Times New Roman" w:cs="Times New Roman"/>
          <w:color w:val="172C31"/>
          <w:sz w:val="28"/>
          <w:szCs w:val="28"/>
          <w:lang w:eastAsia="ru-RU"/>
        </w:rPr>
        <w:t xml:space="preserve"> рода анонимных материалах (записках, надписях, информации на дискете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xml:space="preserve">После получения такого документа обращайтесь с ним максимально </w:t>
      </w:r>
      <w:proofErr w:type="spellStart"/>
      <w:r w:rsidRPr="00756289">
        <w:rPr>
          <w:rFonts w:ascii="Times New Roman" w:eastAsia="Times New Roman" w:hAnsi="Times New Roman" w:cs="Times New Roman"/>
          <w:color w:val="172C31"/>
          <w:sz w:val="28"/>
          <w:szCs w:val="28"/>
          <w:lang w:eastAsia="ru-RU"/>
        </w:rPr>
        <w:t>осторожно</w:t>
      </w:r>
      <w:proofErr w:type="gramStart"/>
      <w:r w:rsidRPr="00756289">
        <w:rPr>
          <w:rFonts w:ascii="Times New Roman" w:eastAsia="Times New Roman" w:hAnsi="Times New Roman" w:cs="Times New Roman"/>
          <w:color w:val="172C31"/>
          <w:sz w:val="28"/>
          <w:szCs w:val="28"/>
          <w:lang w:eastAsia="ru-RU"/>
        </w:rPr>
        <w:t>.П</w:t>
      </w:r>
      <w:proofErr w:type="gramEnd"/>
      <w:r w:rsidRPr="00756289">
        <w:rPr>
          <w:rFonts w:ascii="Times New Roman" w:eastAsia="Times New Roman" w:hAnsi="Times New Roman" w:cs="Times New Roman"/>
          <w:color w:val="172C31"/>
          <w:sz w:val="28"/>
          <w:szCs w:val="28"/>
          <w:lang w:eastAsia="ru-RU"/>
        </w:rPr>
        <w:t>остарайтесь</w:t>
      </w:r>
      <w:proofErr w:type="spellEnd"/>
      <w:r w:rsidRPr="00756289">
        <w:rPr>
          <w:rFonts w:ascii="Times New Roman" w:eastAsia="Times New Roman" w:hAnsi="Times New Roman" w:cs="Times New Roman"/>
          <w:color w:val="172C31"/>
          <w:sz w:val="28"/>
          <w:szCs w:val="28"/>
          <w:lang w:eastAsia="ru-RU"/>
        </w:rPr>
        <w:t xml:space="preserve"> не оставлять на нем отпечатков своих пальцев.</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документ поступил в конверте, его вскрытие производите только с левой или с правой стороны, аккуратно отрезая кромки ножницами.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Сохраняйте все: сам документ с текстом, любые вложения, конверт и упаковку, ничего не выбрасывайте.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расширяйте круг лиц, знакомых с содержанием документа.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Все это поможет правоохранительным органам при проведении последующих криминалистических исследований.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Поведение в толпе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Избегайте больших скоплений людей. Не присоединяйтесь к толпе, как бы ни хотелось посмотреть на происходящие события. Если Вы оказались в толпе, позвольте ей нести Вас, но попытайтесь выбраться из нее.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встать не удается, свернитесь клубком, защитите голову предплечьями, а ладонями прикройте затылок.</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оттуда сложнее добираться до выхода. При возникновении паники старайтесь сохранить спокойствие и способность трезво оценивать ситуацию.</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Захват в заложники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заложником, рекомендуем придерживаться следующих правил поведения: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не допускайте действий, которые могут спровоцировать нападающих к применению оружия и привести к человеческим жертвам;</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переносите лишения, оскорбления и унижения, не смотрите в глаза преступникам, не ведите себя вызывающе;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на совершение любых действий (сесть, встать, попить, сходить в туалет) спрашивайте разрешение;</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если вы ранены, постарайтесь не двигаться, этим вы сократите потерю крови;</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b/>
          <w:bCs/>
          <w:color w:val="172C31"/>
          <w:sz w:val="28"/>
          <w:szCs w:val="28"/>
          <w:lang w:eastAsia="ru-RU"/>
        </w:rPr>
        <w:t>Помните: ваша цель – остаться в живых</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 разговоров и т.д.</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лежите на полу лицом вниз, голову закройте руками и не двигайтесь;</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ни в коем случае не бегите навстречу сотрудникам спецслужб или от них, так</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как они могут принять вас за преступника;</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    если есть возможность, держитесь подальше от проемов дверей и окон.</w:t>
      </w:r>
    </w:p>
    <w:p w:rsidR="00756289" w:rsidRPr="00756289" w:rsidRDefault="00756289" w:rsidP="00756289">
      <w:pPr>
        <w:spacing w:before="180" w:after="180" w:line="240" w:lineRule="auto"/>
        <w:jc w:val="both"/>
        <w:rPr>
          <w:rFonts w:ascii="Times New Roman" w:eastAsia="Times New Roman" w:hAnsi="Times New Roman" w:cs="Times New Roman"/>
          <w:color w:val="172C31"/>
          <w:sz w:val="28"/>
          <w:szCs w:val="28"/>
          <w:lang w:eastAsia="ru-RU"/>
        </w:rPr>
      </w:pPr>
      <w:r w:rsidRPr="00756289">
        <w:rPr>
          <w:rFonts w:ascii="Times New Roman" w:eastAsia="Times New Roman" w:hAnsi="Times New Roman" w:cs="Times New Roman"/>
          <w:color w:val="172C31"/>
          <w:sz w:val="28"/>
          <w:szCs w:val="28"/>
          <w:lang w:eastAsia="ru-RU"/>
        </w:rPr>
        <w:t>Если   Вам  стало   известно   о   готовящемся   или   совершенном   преступлении, если Вы заметили подозрительных лиц - немедленно сообщите об этом в полицию по телефонам "02" или "112".</w:t>
      </w:r>
    </w:p>
    <w:p w:rsidR="004F5446" w:rsidRPr="00756289" w:rsidRDefault="004F5446">
      <w:pPr>
        <w:rPr>
          <w:rFonts w:ascii="Times New Roman" w:hAnsi="Times New Roman" w:cs="Times New Roman"/>
          <w:sz w:val="28"/>
          <w:szCs w:val="28"/>
        </w:rPr>
      </w:pPr>
    </w:p>
    <w:sectPr w:rsidR="004F5446" w:rsidRPr="00756289" w:rsidSect="004F5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56289"/>
    <w:rsid w:val="004F5446"/>
    <w:rsid w:val="005227A7"/>
    <w:rsid w:val="00756289"/>
    <w:rsid w:val="00F0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46"/>
  </w:style>
  <w:style w:type="paragraph" w:styleId="2">
    <w:name w:val="heading 2"/>
    <w:basedOn w:val="a"/>
    <w:link w:val="20"/>
    <w:uiPriority w:val="9"/>
    <w:qFormat/>
    <w:rsid w:val="00756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628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6289"/>
    <w:rPr>
      <w:color w:val="0000FF"/>
      <w:u w:val="single"/>
    </w:rPr>
  </w:style>
  <w:style w:type="character" w:customStyle="1" w:styleId="art-postdateicon">
    <w:name w:val="art-postdateicon"/>
    <w:basedOn w:val="a0"/>
    <w:rsid w:val="00756289"/>
  </w:style>
  <w:style w:type="character" w:customStyle="1" w:styleId="apple-converted-space">
    <w:name w:val="apple-converted-space"/>
    <w:basedOn w:val="a0"/>
    <w:rsid w:val="00756289"/>
  </w:style>
  <w:style w:type="paragraph" w:styleId="a4">
    <w:name w:val="Normal (Web)"/>
    <w:basedOn w:val="a"/>
    <w:uiPriority w:val="99"/>
    <w:semiHidden/>
    <w:unhideWhenUsed/>
    <w:rsid w:val="00756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6289"/>
    <w:rPr>
      <w:b/>
      <w:bCs/>
    </w:rPr>
  </w:style>
  <w:style w:type="paragraph" w:styleId="a6">
    <w:name w:val="Balloon Text"/>
    <w:basedOn w:val="a"/>
    <w:link w:val="a7"/>
    <w:uiPriority w:val="99"/>
    <w:semiHidden/>
    <w:unhideWhenUsed/>
    <w:rsid w:val="00756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6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943863">
      <w:bodyDiv w:val="1"/>
      <w:marLeft w:val="0"/>
      <w:marRight w:val="0"/>
      <w:marTop w:val="0"/>
      <w:marBottom w:val="0"/>
      <w:divBdr>
        <w:top w:val="none" w:sz="0" w:space="0" w:color="auto"/>
        <w:left w:val="none" w:sz="0" w:space="0" w:color="auto"/>
        <w:bottom w:val="none" w:sz="0" w:space="0" w:color="auto"/>
        <w:right w:val="none" w:sz="0" w:space="0" w:color="auto"/>
      </w:divBdr>
      <w:divsChild>
        <w:div w:id="1402021908">
          <w:marLeft w:val="0"/>
          <w:marRight w:val="0"/>
          <w:marTop w:val="0"/>
          <w:marBottom w:val="0"/>
          <w:divBdr>
            <w:top w:val="none" w:sz="0" w:space="0" w:color="auto"/>
            <w:left w:val="none" w:sz="0" w:space="0" w:color="auto"/>
            <w:bottom w:val="single" w:sz="6" w:space="1" w:color="ACD0D8"/>
            <w:right w:val="none" w:sz="0" w:space="0" w:color="auto"/>
          </w:divBdr>
        </w:div>
        <w:div w:id="14112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3295</Words>
  <Characters>18787</Characters>
  <Application>Microsoft Office Word</Application>
  <DocSecurity>0</DocSecurity>
  <Lines>156</Lines>
  <Paragraphs>44</Paragraphs>
  <ScaleCrop>false</ScaleCrop>
  <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2014-08-22T06:13:00Z</dcterms:created>
  <dcterms:modified xsi:type="dcterms:W3CDTF">2014-08-22T07:49:00Z</dcterms:modified>
</cp:coreProperties>
</file>