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6089" w14:textId="6E47D697" w:rsidR="003C4F21" w:rsidRDefault="003C4F21" w:rsidP="00280A21">
      <w:pPr>
        <w:shd w:val="clear" w:color="auto" w:fill="FFFFFF"/>
        <w:spacing w:after="0" w:line="240" w:lineRule="auto"/>
        <w:jc w:val="center"/>
        <w:outlineLvl w:val="0"/>
        <w:rPr>
          <w:rFonts w:eastAsia="Times New Roman" w:cstheme="minorHAnsi"/>
          <w:kern w:val="36"/>
          <w:sz w:val="26"/>
          <w:szCs w:val="26"/>
          <w:lang w:eastAsia="ru-RU"/>
        </w:rPr>
      </w:pPr>
      <w:r>
        <w:rPr>
          <w:rFonts w:eastAsia="Times New Roman" w:cstheme="minorHAnsi"/>
          <w:kern w:val="36"/>
          <w:sz w:val="26"/>
          <w:szCs w:val="26"/>
          <w:lang w:eastAsia="ru-RU"/>
        </w:rPr>
        <w:t>Муниципальное дошкольное образовательное учреждение «Детский сад №70»</w:t>
      </w:r>
    </w:p>
    <w:p w14:paraId="5500491A" w14:textId="07015A2B" w:rsidR="003C4F21" w:rsidRDefault="003C4F21" w:rsidP="00280A21">
      <w:pPr>
        <w:shd w:val="clear" w:color="auto" w:fill="FFFFFF"/>
        <w:spacing w:after="0" w:line="240" w:lineRule="auto"/>
        <w:jc w:val="center"/>
        <w:outlineLvl w:val="0"/>
        <w:rPr>
          <w:rFonts w:eastAsia="Times New Roman" w:cstheme="minorHAnsi"/>
          <w:kern w:val="36"/>
          <w:sz w:val="26"/>
          <w:szCs w:val="26"/>
          <w:lang w:eastAsia="ru-RU"/>
        </w:rPr>
      </w:pPr>
    </w:p>
    <w:p w14:paraId="59ECD06D" w14:textId="6D04D743" w:rsidR="003C4F21" w:rsidRDefault="003C4F21" w:rsidP="00280A21">
      <w:pPr>
        <w:shd w:val="clear" w:color="auto" w:fill="FFFFFF"/>
        <w:spacing w:after="0" w:line="240" w:lineRule="auto"/>
        <w:jc w:val="center"/>
        <w:outlineLvl w:val="0"/>
        <w:rPr>
          <w:rFonts w:eastAsia="Times New Roman" w:cstheme="minorHAnsi"/>
          <w:kern w:val="36"/>
          <w:sz w:val="26"/>
          <w:szCs w:val="26"/>
          <w:lang w:eastAsia="ru-RU"/>
        </w:rPr>
      </w:pPr>
    </w:p>
    <w:p w14:paraId="6DC3143B"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0F30CD68"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0FF9D9DA"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1EA29766"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5EFC29DE"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28116A08"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6B928BB6" w14:textId="09955893" w:rsidR="003C4F21" w:rsidRPr="00947491" w:rsidRDefault="003C4F21" w:rsidP="00280A21">
      <w:pPr>
        <w:shd w:val="clear" w:color="auto" w:fill="FFFFFF"/>
        <w:spacing w:after="0" w:line="240" w:lineRule="auto"/>
        <w:jc w:val="center"/>
        <w:outlineLvl w:val="0"/>
        <w:rPr>
          <w:rFonts w:eastAsia="Times New Roman" w:cstheme="minorHAnsi"/>
          <w:caps/>
          <w:kern w:val="36"/>
          <w:sz w:val="32"/>
          <w:szCs w:val="32"/>
          <w:lang w:eastAsia="ru-RU"/>
        </w:rPr>
      </w:pPr>
      <w:r w:rsidRPr="00947491">
        <w:rPr>
          <w:rFonts w:eastAsia="Times New Roman" w:cstheme="minorHAnsi"/>
          <w:kern w:val="36"/>
          <w:sz w:val="32"/>
          <w:szCs w:val="32"/>
          <w:lang w:eastAsia="ru-RU"/>
        </w:rPr>
        <w:t xml:space="preserve">Консультация для родителей </w:t>
      </w:r>
    </w:p>
    <w:p w14:paraId="5D6BBB10"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4DF7F61B"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512EA2D5" w14:textId="4AC17FE9" w:rsidR="00280A21" w:rsidRPr="003C4F21" w:rsidRDefault="003C4F21" w:rsidP="00280A21">
      <w:pPr>
        <w:shd w:val="clear" w:color="auto" w:fill="FFFFFF"/>
        <w:spacing w:after="0" w:line="240" w:lineRule="auto"/>
        <w:jc w:val="center"/>
        <w:outlineLvl w:val="0"/>
        <w:rPr>
          <w:rFonts w:eastAsia="Times New Roman" w:cstheme="minorHAnsi"/>
          <w:caps/>
          <w:kern w:val="36"/>
          <w:sz w:val="44"/>
          <w:szCs w:val="44"/>
          <w:lang w:eastAsia="ru-RU"/>
        </w:rPr>
      </w:pPr>
      <w:r>
        <w:rPr>
          <w:rFonts w:eastAsia="Times New Roman" w:cstheme="minorHAnsi"/>
          <w:caps/>
          <w:kern w:val="36"/>
          <w:sz w:val="26"/>
          <w:szCs w:val="26"/>
          <w:lang w:eastAsia="ru-RU"/>
        </w:rPr>
        <w:t>«</w:t>
      </w:r>
      <w:r w:rsidR="009B3527" w:rsidRPr="003C4F21">
        <w:rPr>
          <w:rFonts w:eastAsia="Times New Roman" w:cstheme="minorHAnsi"/>
          <w:caps/>
          <w:kern w:val="36"/>
          <w:sz w:val="44"/>
          <w:szCs w:val="44"/>
          <w:lang w:eastAsia="ru-RU"/>
        </w:rPr>
        <w:t>20 ИДЕЙ РАЗВИТИЯ РЕЧИ МАЛЫШЕЙ</w:t>
      </w:r>
    </w:p>
    <w:p w14:paraId="0529A6F1" w14:textId="4173BDBE" w:rsidR="009B3527" w:rsidRDefault="009B3527" w:rsidP="00280A21">
      <w:pPr>
        <w:shd w:val="clear" w:color="auto" w:fill="FFFFFF"/>
        <w:spacing w:after="0" w:line="240" w:lineRule="auto"/>
        <w:jc w:val="center"/>
        <w:outlineLvl w:val="0"/>
        <w:rPr>
          <w:rFonts w:eastAsia="Times New Roman" w:cstheme="minorHAnsi"/>
          <w:caps/>
          <w:kern w:val="36"/>
          <w:sz w:val="44"/>
          <w:szCs w:val="44"/>
          <w:lang w:eastAsia="ru-RU"/>
        </w:rPr>
      </w:pPr>
      <w:r w:rsidRPr="003C4F21">
        <w:rPr>
          <w:rFonts w:eastAsia="Times New Roman" w:cstheme="minorHAnsi"/>
          <w:caps/>
          <w:kern w:val="36"/>
          <w:sz w:val="44"/>
          <w:szCs w:val="44"/>
          <w:lang w:eastAsia="ru-RU"/>
        </w:rPr>
        <w:t xml:space="preserve"> ДЛЯ ЗАНЯТЫХ МАМ</w:t>
      </w:r>
      <w:r w:rsidR="003C4F21" w:rsidRPr="003C4F21">
        <w:rPr>
          <w:rFonts w:eastAsia="Times New Roman" w:cstheme="minorHAnsi"/>
          <w:caps/>
          <w:kern w:val="36"/>
          <w:sz w:val="44"/>
          <w:szCs w:val="44"/>
          <w:lang w:eastAsia="ru-RU"/>
        </w:rPr>
        <w:t>»</w:t>
      </w:r>
    </w:p>
    <w:p w14:paraId="104300A9" w14:textId="79341C21" w:rsidR="003C4F21" w:rsidRDefault="003C4F21" w:rsidP="00280A21">
      <w:pPr>
        <w:shd w:val="clear" w:color="auto" w:fill="FFFFFF"/>
        <w:spacing w:after="0" w:line="240" w:lineRule="auto"/>
        <w:jc w:val="center"/>
        <w:outlineLvl w:val="0"/>
        <w:rPr>
          <w:rFonts w:eastAsia="Times New Roman" w:cstheme="minorHAnsi"/>
          <w:caps/>
          <w:kern w:val="36"/>
          <w:sz w:val="32"/>
          <w:szCs w:val="32"/>
          <w:lang w:eastAsia="ru-RU"/>
        </w:rPr>
      </w:pPr>
    </w:p>
    <w:p w14:paraId="5F281832" w14:textId="203519E5" w:rsidR="003C4F21" w:rsidRDefault="003C4F21" w:rsidP="00280A21">
      <w:pPr>
        <w:shd w:val="clear" w:color="auto" w:fill="FFFFFF"/>
        <w:spacing w:after="0" w:line="240" w:lineRule="auto"/>
        <w:jc w:val="center"/>
        <w:outlineLvl w:val="0"/>
        <w:rPr>
          <w:rFonts w:eastAsia="Times New Roman" w:cstheme="minorHAnsi"/>
          <w:caps/>
          <w:kern w:val="36"/>
          <w:sz w:val="32"/>
          <w:szCs w:val="32"/>
          <w:lang w:eastAsia="ru-RU"/>
        </w:rPr>
      </w:pPr>
    </w:p>
    <w:p w14:paraId="302F36F7" w14:textId="1E5C743B" w:rsidR="003C4F21" w:rsidRDefault="003C4F21" w:rsidP="00280A21">
      <w:pPr>
        <w:shd w:val="clear" w:color="auto" w:fill="FFFFFF"/>
        <w:spacing w:after="0" w:line="240" w:lineRule="auto"/>
        <w:jc w:val="center"/>
        <w:outlineLvl w:val="0"/>
        <w:rPr>
          <w:rFonts w:eastAsia="Times New Roman" w:cstheme="minorHAnsi"/>
          <w:caps/>
          <w:kern w:val="36"/>
          <w:sz w:val="32"/>
          <w:szCs w:val="32"/>
          <w:lang w:eastAsia="ru-RU"/>
        </w:rPr>
      </w:pPr>
    </w:p>
    <w:p w14:paraId="5BE3AE62" w14:textId="5C30A3DD" w:rsidR="003C4F21" w:rsidRDefault="003C4F21" w:rsidP="00947491">
      <w:pPr>
        <w:shd w:val="clear" w:color="auto" w:fill="FFFFFF"/>
        <w:spacing w:after="0" w:line="240" w:lineRule="auto"/>
        <w:jc w:val="right"/>
        <w:outlineLvl w:val="0"/>
        <w:rPr>
          <w:rFonts w:eastAsia="Times New Roman" w:cstheme="minorHAnsi"/>
          <w:caps/>
          <w:kern w:val="36"/>
          <w:sz w:val="32"/>
          <w:szCs w:val="32"/>
          <w:lang w:eastAsia="ru-RU"/>
        </w:rPr>
      </w:pPr>
      <w:r>
        <w:rPr>
          <w:rFonts w:eastAsia="Times New Roman" w:cstheme="minorHAnsi"/>
          <w:caps/>
          <w:kern w:val="36"/>
          <w:sz w:val="32"/>
          <w:szCs w:val="32"/>
          <w:lang w:eastAsia="ru-RU"/>
        </w:rPr>
        <w:t>П</w:t>
      </w:r>
      <w:r>
        <w:rPr>
          <w:rFonts w:eastAsia="Times New Roman" w:cstheme="minorHAnsi"/>
          <w:kern w:val="36"/>
          <w:sz w:val="32"/>
          <w:szCs w:val="32"/>
          <w:lang w:eastAsia="ru-RU"/>
        </w:rPr>
        <w:t>одготовила учитель-логопед</w:t>
      </w:r>
    </w:p>
    <w:p w14:paraId="55C95B28" w14:textId="36DC0A1A" w:rsidR="003C4F21" w:rsidRPr="003C4F21" w:rsidRDefault="003C4F21" w:rsidP="00947491">
      <w:pPr>
        <w:shd w:val="clear" w:color="auto" w:fill="FFFFFF"/>
        <w:spacing w:after="0" w:line="240" w:lineRule="auto"/>
        <w:jc w:val="right"/>
        <w:outlineLvl w:val="0"/>
        <w:rPr>
          <w:rFonts w:eastAsia="Times New Roman" w:cstheme="minorHAnsi"/>
          <w:caps/>
          <w:kern w:val="36"/>
          <w:sz w:val="32"/>
          <w:szCs w:val="32"/>
          <w:lang w:eastAsia="ru-RU"/>
        </w:rPr>
      </w:pPr>
      <w:r>
        <w:rPr>
          <w:rFonts w:eastAsia="Times New Roman" w:cstheme="minorHAnsi"/>
          <w:kern w:val="36"/>
          <w:sz w:val="32"/>
          <w:szCs w:val="32"/>
          <w:lang w:eastAsia="ru-RU"/>
        </w:rPr>
        <w:t>Корзина С.Е.</w:t>
      </w:r>
    </w:p>
    <w:p w14:paraId="29F60BB2" w14:textId="327C5B4B" w:rsidR="00280A21" w:rsidRDefault="00280A21" w:rsidP="00280A21">
      <w:pPr>
        <w:shd w:val="clear" w:color="auto" w:fill="FFFFFF"/>
        <w:spacing w:after="0" w:line="240" w:lineRule="auto"/>
        <w:jc w:val="center"/>
        <w:outlineLvl w:val="0"/>
        <w:rPr>
          <w:rFonts w:eastAsia="Times New Roman" w:cstheme="minorHAnsi"/>
          <w:caps/>
          <w:kern w:val="36"/>
          <w:sz w:val="26"/>
          <w:szCs w:val="26"/>
          <w:lang w:eastAsia="ru-RU"/>
        </w:rPr>
      </w:pPr>
    </w:p>
    <w:p w14:paraId="67C70989" w14:textId="59C5BCF0"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11EE19CF" w14:textId="7660CCC6"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7A9CB911" w14:textId="6974CC2A"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40C9655D" w14:textId="09426F2A"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54AF5195" w14:textId="64D9AB3A"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0D8AB1B5" w14:textId="1CD013DE"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7596FE71" w14:textId="3CAC2A3D"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33DD434C" w14:textId="4A6B8BFB"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1AE60011" w14:textId="049D448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205A92F0" w14:textId="4DC3B4E3"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67FF4F0A" w14:textId="48882606"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2A278388" w14:textId="48EDB998"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62F5D71B" w14:textId="0C4A0D50"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0FED7C20" w14:textId="7DDF7716"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00E878E3" w14:textId="71725389"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49FB9C04"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6253E11C" w14:textId="45A0012A"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288EBEC9" w14:textId="77777777" w:rsidR="00947491" w:rsidRDefault="00947491" w:rsidP="00280A21">
      <w:pPr>
        <w:shd w:val="clear" w:color="auto" w:fill="FFFFFF"/>
        <w:spacing w:after="0" w:line="240" w:lineRule="auto"/>
        <w:jc w:val="center"/>
        <w:outlineLvl w:val="0"/>
        <w:rPr>
          <w:rFonts w:eastAsia="Times New Roman" w:cstheme="minorHAnsi"/>
          <w:caps/>
          <w:kern w:val="36"/>
          <w:sz w:val="26"/>
          <w:szCs w:val="26"/>
          <w:lang w:eastAsia="ru-RU"/>
        </w:rPr>
      </w:pPr>
    </w:p>
    <w:p w14:paraId="78AEA1DF" w14:textId="549D2463"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2B89C920" w14:textId="5FF59E53"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6CC7BDDA" w14:textId="7777777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288E9D2E" w14:textId="0230B067"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p>
    <w:p w14:paraId="20EC05DC" w14:textId="770F775E" w:rsidR="003C4F21" w:rsidRDefault="003C4F21" w:rsidP="00280A21">
      <w:pPr>
        <w:shd w:val="clear" w:color="auto" w:fill="FFFFFF"/>
        <w:spacing w:after="0" w:line="240" w:lineRule="auto"/>
        <w:jc w:val="center"/>
        <w:outlineLvl w:val="0"/>
        <w:rPr>
          <w:rFonts w:eastAsia="Times New Roman" w:cstheme="minorHAnsi"/>
          <w:caps/>
          <w:kern w:val="36"/>
          <w:sz w:val="26"/>
          <w:szCs w:val="26"/>
          <w:lang w:eastAsia="ru-RU"/>
        </w:rPr>
      </w:pPr>
      <w:r>
        <w:rPr>
          <w:rFonts w:eastAsia="Times New Roman" w:cstheme="minorHAnsi"/>
          <w:caps/>
          <w:kern w:val="36"/>
          <w:sz w:val="26"/>
          <w:szCs w:val="26"/>
          <w:lang w:eastAsia="ru-RU"/>
        </w:rPr>
        <w:t>Ярославль</w:t>
      </w:r>
    </w:p>
    <w:p w14:paraId="5F2B8294" w14:textId="20F0C727" w:rsidR="009B3527" w:rsidRPr="003C4F21" w:rsidRDefault="00683723" w:rsidP="00280A21">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
          <w:bCs/>
          <w:noProof/>
          <w:sz w:val="28"/>
          <w:szCs w:val="28"/>
          <w:lang w:eastAsia="ru-RU"/>
        </w:rPr>
        <w:drawing>
          <wp:anchor distT="0" distB="0" distL="114300" distR="114300" simplePos="0" relativeHeight="251658240" behindDoc="1" locked="0" layoutInCell="1" allowOverlap="1" wp14:anchorId="3751DF63" wp14:editId="5AF3AB76">
            <wp:simplePos x="0" y="0"/>
            <wp:positionH relativeFrom="column">
              <wp:posOffset>3175</wp:posOffset>
            </wp:positionH>
            <wp:positionV relativeFrom="paragraph">
              <wp:posOffset>266065</wp:posOffset>
            </wp:positionV>
            <wp:extent cx="2255520" cy="2252980"/>
            <wp:effectExtent l="19050" t="0" r="0" b="0"/>
            <wp:wrapTight wrapText="bothSides">
              <wp:wrapPolygon edited="0">
                <wp:start x="-182" y="0"/>
                <wp:lineTo x="-182" y="21369"/>
                <wp:lineTo x="21527" y="21369"/>
                <wp:lineTo x="21527" y="0"/>
                <wp:lineTo x="-182"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55520" cy="2252980"/>
                    </a:xfrm>
                    <a:prstGeom prst="rect">
                      <a:avLst/>
                    </a:prstGeom>
                    <a:noFill/>
                    <a:ln w="9525">
                      <a:noFill/>
                      <a:miter lim="800000"/>
                      <a:headEnd/>
                      <a:tailEnd/>
                    </a:ln>
                  </pic:spPr>
                </pic:pic>
              </a:graphicData>
            </a:graphic>
          </wp:anchor>
        </w:drawing>
      </w:r>
      <w:r w:rsidR="009B3527" w:rsidRPr="003C4F21">
        <w:rPr>
          <w:rFonts w:eastAsia="Times New Roman" w:cstheme="minorHAnsi"/>
          <w:b/>
          <w:bCs/>
          <w:sz w:val="28"/>
          <w:szCs w:val="28"/>
          <w:lang w:eastAsia="ru-RU"/>
        </w:rPr>
        <w:t>Развитие речи малышей</w:t>
      </w:r>
      <w:r w:rsidR="003C4F21" w:rsidRPr="003C4F21">
        <w:rPr>
          <w:rFonts w:eastAsia="Times New Roman" w:cstheme="minorHAnsi"/>
          <w:sz w:val="28"/>
          <w:szCs w:val="28"/>
          <w:lang w:eastAsia="ru-RU"/>
        </w:rPr>
        <w:t xml:space="preserve"> </w:t>
      </w:r>
      <w:r w:rsidR="009B3527" w:rsidRPr="003C4F21">
        <w:rPr>
          <w:rFonts w:eastAsia="Times New Roman" w:cstheme="minorHAnsi"/>
          <w:sz w:val="28"/>
          <w:szCs w:val="28"/>
          <w:lang w:eastAsia="ru-RU"/>
        </w:rPr>
        <w:t xml:space="preserve">— это интересное, </w:t>
      </w:r>
      <w:proofErr w:type="spellStart"/>
      <w:r w:rsidR="009B3527" w:rsidRPr="003C4F21">
        <w:rPr>
          <w:rFonts w:eastAsia="Times New Roman" w:cstheme="minorHAnsi"/>
          <w:sz w:val="28"/>
          <w:szCs w:val="28"/>
          <w:lang w:eastAsia="ru-RU"/>
        </w:rPr>
        <w:t>веселое</w:t>
      </w:r>
      <w:proofErr w:type="spellEnd"/>
      <w:r w:rsidR="009B3527" w:rsidRPr="003C4F21">
        <w:rPr>
          <w:rFonts w:eastAsia="Times New Roman" w:cstheme="minorHAnsi"/>
          <w:sz w:val="28"/>
          <w:szCs w:val="28"/>
          <w:lang w:eastAsia="ru-RU"/>
        </w:rPr>
        <w:t xml:space="preserve"> и очень важное занятие. Даже в обычной обстановке ребенок может научиться свободно пользоваться речью для выражения своих мыслей и чувств, сможет достигать своих целей в общении и налаживать отношения с другими людьми. Надеюсь, что 20 идей помогут Вам в этом, а новые идеи Вы придумаете сами!</w:t>
      </w:r>
    </w:p>
    <w:p w14:paraId="233D5C95" w14:textId="02E53196" w:rsidR="009B3527" w:rsidRPr="003C4F21" w:rsidRDefault="009B3527" w:rsidP="003C4F21">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 xml:space="preserve">Речь </w:t>
      </w:r>
      <w:r w:rsidR="00923BE2" w:rsidRPr="003C4F21">
        <w:rPr>
          <w:rFonts w:eastAsia="Times New Roman" w:cstheme="minorHAnsi"/>
          <w:sz w:val="28"/>
          <w:szCs w:val="28"/>
          <w:lang w:eastAsia="ru-RU"/>
        </w:rPr>
        <w:t>ребёнка прекрасно развивается</w:t>
      </w:r>
      <w:r w:rsidRPr="003C4F21">
        <w:rPr>
          <w:rFonts w:eastAsia="Times New Roman" w:cstheme="minorHAnsi"/>
          <w:sz w:val="28"/>
          <w:szCs w:val="28"/>
          <w:lang w:eastAsia="ru-RU"/>
        </w:rPr>
        <w:t xml:space="preserve"> в интересном для малыша общении, которое можно организовать дома по ходу обычной жизни без лишних затрат денег, времени и сил.</w:t>
      </w:r>
    </w:p>
    <w:p w14:paraId="04157A6D"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Предлагаю 20 идей по созданию развивающей речевой среды дома из своего практического опыта:</w:t>
      </w:r>
    </w:p>
    <w:p w14:paraId="47066736"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1.</w:t>
      </w:r>
    </w:p>
    <w:p w14:paraId="5BB2649F" w14:textId="77777777" w:rsidR="009B3527" w:rsidRPr="003C4F21" w:rsidRDefault="009B3527" w:rsidP="00280A21">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В общении с детьми старше 3 лет чаще употребляйте в своей речи обобщающие слова – понятия</w:t>
      </w:r>
      <w:r w:rsidR="00923BE2" w:rsidRPr="003C4F21">
        <w:rPr>
          <w:rFonts w:eastAsia="Times New Roman" w:cstheme="minorHAnsi"/>
          <w:sz w:val="28"/>
          <w:szCs w:val="28"/>
          <w:lang w:eastAsia="ru-RU"/>
        </w:rPr>
        <w:t xml:space="preserve"> </w:t>
      </w:r>
      <w:r w:rsidRPr="003C4F21">
        <w:rPr>
          <w:rFonts w:eastAsia="Times New Roman" w:cstheme="minorHAnsi"/>
          <w:sz w:val="28"/>
          <w:szCs w:val="28"/>
          <w:lang w:eastAsia="ru-RU"/>
        </w:rPr>
        <w:t>(овощи, фрукты, ягоды, транспорт, одежда, обувь, головной убор, посуда, мебель, животное, домашнее животное, дикое животное, растение, инструмент и т.п.).</w:t>
      </w:r>
    </w:p>
    <w:p w14:paraId="65CB1814" w14:textId="77777777" w:rsidR="009B3527" w:rsidRPr="003C4F21" w:rsidRDefault="00923BE2"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 xml:space="preserve">Например: </w:t>
      </w:r>
      <w:r w:rsidR="009B3527" w:rsidRPr="003C4F21">
        <w:rPr>
          <w:rFonts w:eastAsia="Times New Roman" w:cstheme="minorHAnsi"/>
          <w:sz w:val="28"/>
          <w:szCs w:val="28"/>
          <w:lang w:eastAsia="ru-RU"/>
        </w:rPr>
        <w:t>«Поставь обувь на место. Давай расставим посуду на столе – какую посуду поставим для завтрака? Какой транспорт ты видел на прогулке с бабушкой? Отгадай, из каких фруктов приготовлен компот? Отгадай, ка</w:t>
      </w:r>
      <w:r w:rsidRPr="003C4F21">
        <w:rPr>
          <w:rFonts w:eastAsia="Times New Roman" w:cstheme="minorHAnsi"/>
          <w:sz w:val="28"/>
          <w:szCs w:val="28"/>
          <w:lang w:eastAsia="ru-RU"/>
        </w:rPr>
        <w:t xml:space="preserve">кие овощи я купила в магазине. </w:t>
      </w:r>
      <w:r w:rsidR="009B3527" w:rsidRPr="003C4F21">
        <w:rPr>
          <w:rFonts w:eastAsia="Times New Roman" w:cstheme="minorHAnsi"/>
          <w:sz w:val="28"/>
          <w:szCs w:val="28"/>
          <w:lang w:eastAsia="ru-RU"/>
        </w:rPr>
        <w:t>Давай положим одежду на место. Помоги папе достать инструменты».</w:t>
      </w:r>
    </w:p>
    <w:p w14:paraId="3B679BD2"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Исследования доказывают, что лучше всего и без труда усваивают обобщающие слова дети, которые часто их слышат от близких взрослых в повседневной жизни.</w:t>
      </w:r>
    </w:p>
    <w:p w14:paraId="10D197FD"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2.</w:t>
      </w:r>
    </w:p>
    <w:p w14:paraId="53C09070" w14:textId="77777777" w:rsidR="009B3527" w:rsidRPr="003C4F21" w:rsidRDefault="00923BE2" w:rsidP="00280A21">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 xml:space="preserve">Важно, </w:t>
      </w:r>
      <w:r w:rsidR="009B3527" w:rsidRPr="003C4F21">
        <w:rPr>
          <w:rFonts w:eastAsia="Times New Roman" w:cstheme="minorHAnsi"/>
          <w:b/>
          <w:bCs/>
          <w:sz w:val="28"/>
          <w:szCs w:val="28"/>
          <w:lang w:eastAsia="ru-RU"/>
        </w:rPr>
        <w:t xml:space="preserve">чтобы </w:t>
      </w:r>
      <w:proofErr w:type="spellStart"/>
      <w:r w:rsidR="009B3527" w:rsidRPr="003C4F21">
        <w:rPr>
          <w:rFonts w:eastAsia="Times New Roman" w:cstheme="minorHAnsi"/>
          <w:b/>
          <w:bCs/>
          <w:sz w:val="28"/>
          <w:szCs w:val="28"/>
          <w:lang w:eastAsia="ru-RU"/>
        </w:rPr>
        <w:t>ребенок</w:t>
      </w:r>
      <w:proofErr w:type="spellEnd"/>
      <w:r w:rsidR="009B3527" w:rsidRPr="003C4F21">
        <w:rPr>
          <w:rFonts w:eastAsia="Times New Roman" w:cstheme="minorHAnsi"/>
          <w:b/>
          <w:bCs/>
          <w:sz w:val="28"/>
          <w:szCs w:val="28"/>
          <w:lang w:eastAsia="ru-RU"/>
        </w:rPr>
        <w:t xml:space="preserve"> сам анализировал, сравнивал, делал выводы и откры</w:t>
      </w:r>
      <w:r w:rsidRPr="003C4F21">
        <w:rPr>
          <w:rFonts w:eastAsia="Times New Roman" w:cstheme="minorHAnsi"/>
          <w:b/>
          <w:bCs/>
          <w:sz w:val="28"/>
          <w:szCs w:val="28"/>
          <w:lang w:eastAsia="ru-RU"/>
        </w:rPr>
        <w:t>тия и отражал в своей речи свои</w:t>
      </w:r>
      <w:r w:rsidR="009B3527" w:rsidRPr="003C4F21">
        <w:rPr>
          <w:rFonts w:eastAsia="Times New Roman" w:cstheme="minorHAnsi"/>
          <w:b/>
          <w:bCs/>
          <w:sz w:val="28"/>
          <w:szCs w:val="28"/>
          <w:lang w:eastAsia="ru-RU"/>
        </w:rPr>
        <w:t xml:space="preserve"> собственные мысли, а не запоминал — воспроизводил мысли взрослых.</w:t>
      </w:r>
    </w:p>
    <w:p w14:paraId="1D71F620" w14:textId="77777777" w:rsidR="009B3527" w:rsidRPr="003C4F21" w:rsidRDefault="00923BE2"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Cs/>
          <w:sz w:val="28"/>
          <w:szCs w:val="28"/>
          <w:lang w:eastAsia="ru-RU"/>
        </w:rPr>
        <w:t>Например,</w:t>
      </w:r>
      <w:r w:rsidRPr="003C4F21">
        <w:rPr>
          <w:rFonts w:eastAsia="Times New Roman" w:cstheme="minorHAnsi"/>
          <w:b/>
          <w:bCs/>
          <w:sz w:val="28"/>
          <w:szCs w:val="28"/>
          <w:lang w:eastAsia="ru-RU"/>
        </w:rPr>
        <w:t xml:space="preserve"> </w:t>
      </w:r>
      <w:r w:rsidR="009B3527" w:rsidRPr="003C4F21">
        <w:rPr>
          <w:rFonts w:eastAsia="Times New Roman" w:cstheme="minorHAnsi"/>
          <w:sz w:val="28"/>
          <w:szCs w:val="28"/>
          <w:lang w:eastAsia="ru-RU"/>
        </w:rPr>
        <w:t>абсолютно бесполезно заучивать по книге, что «свекла и морковка – это овощи, а яблоко и груша – фрукты». Лучше сделать так, чтобы малыш сам для себя открыл, чем отличаются овощи и фрукты.</w:t>
      </w:r>
    </w:p>
    <w:p w14:paraId="37FBF082" w14:textId="75FB185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 xml:space="preserve">Для этого давайте купим в магазине вместе с ребенком несколько настоящих овощей для супа и салата, по дороге домой обсудим с малышом, чем эти овощи отличаются друг от друга (по размеру, по цвету, по вкусу, по форме, по характеру поверхности – гладкий или нет).  Потом вместе с ребенком выложим все овощи, рассмотрим их и </w:t>
      </w:r>
      <w:proofErr w:type="spellStart"/>
      <w:r w:rsidRPr="003C4F21">
        <w:rPr>
          <w:rFonts w:eastAsia="Times New Roman" w:cstheme="minorHAnsi"/>
          <w:sz w:val="28"/>
          <w:szCs w:val="28"/>
          <w:lang w:eastAsia="ru-RU"/>
        </w:rPr>
        <w:t>найдем</w:t>
      </w:r>
      <w:proofErr w:type="spellEnd"/>
      <w:r w:rsidRPr="003C4F21">
        <w:rPr>
          <w:rFonts w:eastAsia="Times New Roman" w:cstheme="minorHAnsi"/>
          <w:sz w:val="28"/>
          <w:szCs w:val="28"/>
          <w:lang w:eastAsia="ru-RU"/>
        </w:rPr>
        <w:t>, чем они похожи друг на друга. И выведем вместе с малышом свое собственное определение – что такое овощи.</w:t>
      </w:r>
    </w:p>
    <w:p w14:paraId="57467E9F" w14:textId="77777777" w:rsidR="009B3527" w:rsidRPr="003C4F21" w:rsidRDefault="00923BE2"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Вопрос к ребё</w:t>
      </w:r>
      <w:r w:rsidR="009B3527" w:rsidRPr="003C4F21">
        <w:rPr>
          <w:rFonts w:eastAsia="Times New Roman" w:cstheme="minorHAnsi"/>
          <w:b/>
          <w:bCs/>
          <w:sz w:val="28"/>
          <w:szCs w:val="28"/>
          <w:lang w:eastAsia="ru-RU"/>
        </w:rPr>
        <w:t>нку,</w:t>
      </w:r>
      <w:r w:rsidRPr="003C4F21">
        <w:rPr>
          <w:rFonts w:eastAsia="Times New Roman" w:cstheme="minorHAnsi"/>
          <w:sz w:val="28"/>
          <w:szCs w:val="28"/>
          <w:lang w:eastAsia="ru-RU"/>
        </w:rPr>
        <w:t xml:space="preserve"> который нам поможет </w:t>
      </w:r>
      <w:r w:rsidR="009B3527" w:rsidRPr="003C4F21">
        <w:rPr>
          <w:rFonts w:eastAsia="Times New Roman" w:cstheme="minorHAnsi"/>
          <w:sz w:val="28"/>
          <w:szCs w:val="28"/>
          <w:lang w:eastAsia="ru-RU"/>
        </w:rPr>
        <w:t>– чем похожи друг на друга все овощи? Например, все овощи похожи друг на друга тем, что:</w:t>
      </w:r>
    </w:p>
    <w:p w14:paraId="467479F8" w14:textId="77777777" w:rsidR="009B3527" w:rsidRPr="003C4F21" w:rsidRDefault="009B3527" w:rsidP="00923BE2">
      <w:pPr>
        <w:numPr>
          <w:ilvl w:val="0"/>
          <w:numId w:val="1"/>
        </w:numPr>
        <w:shd w:val="clear" w:color="auto" w:fill="FFFFFF"/>
        <w:spacing w:after="0" w:line="240" w:lineRule="auto"/>
        <w:ind w:left="0" w:firstLine="426"/>
        <w:jc w:val="both"/>
        <w:rPr>
          <w:rFonts w:eastAsia="Times New Roman" w:cstheme="minorHAnsi"/>
          <w:sz w:val="28"/>
          <w:szCs w:val="28"/>
          <w:lang w:eastAsia="ru-RU"/>
        </w:rPr>
      </w:pPr>
      <w:r w:rsidRPr="003C4F21">
        <w:rPr>
          <w:rFonts w:eastAsia="Times New Roman" w:cstheme="minorHAnsi"/>
          <w:sz w:val="28"/>
          <w:szCs w:val="28"/>
          <w:lang w:eastAsia="ru-RU"/>
        </w:rPr>
        <w:t>растут на огороде на земле или в земле,</w:t>
      </w:r>
    </w:p>
    <w:p w14:paraId="7D78019F" w14:textId="77777777" w:rsidR="009B3527" w:rsidRPr="003C4F21" w:rsidRDefault="009B3527" w:rsidP="009B3527">
      <w:pPr>
        <w:numPr>
          <w:ilvl w:val="0"/>
          <w:numId w:val="1"/>
        </w:numPr>
        <w:shd w:val="clear" w:color="auto" w:fill="FFFFFF"/>
        <w:spacing w:before="100" w:beforeAutospacing="1" w:after="100" w:afterAutospacing="1" w:line="240" w:lineRule="auto"/>
        <w:ind w:left="0" w:firstLine="426"/>
        <w:jc w:val="both"/>
        <w:rPr>
          <w:rFonts w:eastAsia="Times New Roman" w:cstheme="minorHAnsi"/>
          <w:sz w:val="28"/>
          <w:szCs w:val="28"/>
          <w:lang w:eastAsia="ru-RU"/>
        </w:rPr>
      </w:pPr>
      <w:r w:rsidRPr="003C4F21">
        <w:rPr>
          <w:rFonts w:eastAsia="Times New Roman" w:cstheme="minorHAnsi"/>
          <w:sz w:val="28"/>
          <w:szCs w:val="28"/>
          <w:lang w:eastAsia="ru-RU"/>
        </w:rPr>
        <w:t>их выращивают люди, сами по себе они не растут,</w:t>
      </w:r>
    </w:p>
    <w:p w14:paraId="7FE32B7E" w14:textId="77777777" w:rsidR="009B3527" w:rsidRPr="003C4F21" w:rsidRDefault="009B3527" w:rsidP="009B3527">
      <w:pPr>
        <w:numPr>
          <w:ilvl w:val="0"/>
          <w:numId w:val="1"/>
        </w:numPr>
        <w:shd w:val="clear" w:color="auto" w:fill="FFFFFF"/>
        <w:spacing w:before="100" w:beforeAutospacing="1" w:after="100" w:afterAutospacing="1" w:line="240" w:lineRule="auto"/>
        <w:ind w:left="0" w:firstLine="426"/>
        <w:jc w:val="both"/>
        <w:rPr>
          <w:rFonts w:eastAsia="Times New Roman" w:cstheme="minorHAnsi"/>
          <w:sz w:val="28"/>
          <w:szCs w:val="28"/>
          <w:lang w:eastAsia="ru-RU"/>
        </w:rPr>
      </w:pPr>
      <w:r w:rsidRPr="003C4F21">
        <w:rPr>
          <w:rFonts w:eastAsia="Times New Roman" w:cstheme="minorHAnsi"/>
          <w:sz w:val="28"/>
          <w:szCs w:val="28"/>
          <w:lang w:eastAsia="ru-RU"/>
        </w:rPr>
        <w:t>овощи съедобные — из них готовят супы, пюре, рагу и т.д.</w:t>
      </w:r>
    </w:p>
    <w:p w14:paraId="49086EFE" w14:textId="7777777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Сделайте вместе с малышом вывод – какие растения называются овощами.</w:t>
      </w:r>
    </w:p>
    <w:p w14:paraId="6396E79A" w14:textId="77777777" w:rsidR="009B3527" w:rsidRPr="003C4F21" w:rsidRDefault="00923BE2"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 xml:space="preserve">Затем понадобится лишь </w:t>
      </w:r>
      <w:r w:rsidR="009B3527" w:rsidRPr="003C4F21">
        <w:rPr>
          <w:rFonts w:eastAsia="Times New Roman" w:cstheme="minorHAnsi"/>
          <w:bCs/>
          <w:sz w:val="28"/>
          <w:szCs w:val="28"/>
          <w:lang w:eastAsia="ru-RU"/>
        </w:rPr>
        <w:t xml:space="preserve">закрепить представления </w:t>
      </w:r>
      <w:proofErr w:type="spellStart"/>
      <w:r w:rsidR="009B3527" w:rsidRPr="003C4F21">
        <w:rPr>
          <w:rFonts w:eastAsia="Times New Roman" w:cstheme="minorHAnsi"/>
          <w:bCs/>
          <w:sz w:val="28"/>
          <w:szCs w:val="28"/>
          <w:lang w:eastAsia="ru-RU"/>
        </w:rPr>
        <w:t>ребенк</w:t>
      </w:r>
      <w:r w:rsidR="009B3527" w:rsidRPr="003C4F21">
        <w:rPr>
          <w:rFonts w:eastAsia="Times New Roman" w:cstheme="minorHAnsi"/>
          <w:sz w:val="28"/>
          <w:szCs w:val="28"/>
          <w:lang w:eastAsia="ru-RU"/>
        </w:rPr>
        <w:t>а</w:t>
      </w:r>
      <w:proofErr w:type="spellEnd"/>
      <w:r w:rsidR="009B3527" w:rsidRPr="003C4F21">
        <w:rPr>
          <w:rFonts w:eastAsia="Times New Roman" w:cstheme="minorHAnsi"/>
          <w:sz w:val="28"/>
          <w:szCs w:val="28"/>
          <w:lang w:eastAsia="ru-RU"/>
        </w:rPr>
        <w:t xml:space="preserve"> по ходу жизни, задавая вопросы типа «Отгадай, из </w:t>
      </w:r>
      <w:r w:rsidRPr="003C4F21">
        <w:rPr>
          <w:rFonts w:eastAsia="Times New Roman" w:cstheme="minorHAnsi"/>
          <w:sz w:val="28"/>
          <w:szCs w:val="28"/>
          <w:lang w:eastAsia="ru-RU"/>
        </w:rPr>
        <w:t>каких овощей я сварила суп?», «</w:t>
      </w:r>
      <w:r w:rsidR="009B3527" w:rsidRPr="003C4F21">
        <w:rPr>
          <w:rFonts w:eastAsia="Times New Roman" w:cstheme="minorHAnsi"/>
          <w:sz w:val="28"/>
          <w:szCs w:val="28"/>
          <w:lang w:eastAsia="ru-RU"/>
        </w:rPr>
        <w:t xml:space="preserve">Какие овощи </w:t>
      </w:r>
      <w:proofErr w:type="spellStart"/>
      <w:r w:rsidR="009B3527" w:rsidRPr="003C4F21">
        <w:rPr>
          <w:rFonts w:eastAsia="Times New Roman" w:cstheme="minorHAnsi"/>
          <w:sz w:val="28"/>
          <w:szCs w:val="28"/>
          <w:lang w:eastAsia="ru-RU"/>
        </w:rPr>
        <w:t>принес</w:t>
      </w:r>
      <w:proofErr w:type="spellEnd"/>
      <w:r w:rsidR="009B3527" w:rsidRPr="003C4F21">
        <w:rPr>
          <w:rFonts w:eastAsia="Times New Roman" w:cstheme="minorHAnsi"/>
          <w:sz w:val="28"/>
          <w:szCs w:val="28"/>
          <w:lang w:eastAsia="ru-RU"/>
        </w:rPr>
        <w:t xml:space="preserve"> папа из магазина?», «Я загадала о</w:t>
      </w:r>
      <w:r w:rsidRPr="003C4F21">
        <w:rPr>
          <w:rFonts w:eastAsia="Times New Roman" w:cstheme="minorHAnsi"/>
          <w:sz w:val="28"/>
          <w:szCs w:val="28"/>
          <w:lang w:eastAsia="ru-RU"/>
        </w:rPr>
        <w:t xml:space="preserve">вощ, отгадай, какой?». И </w:t>
      </w:r>
      <w:proofErr w:type="spellStart"/>
      <w:r w:rsidRPr="003C4F21">
        <w:rPr>
          <w:rFonts w:eastAsia="Times New Roman" w:cstheme="minorHAnsi"/>
          <w:sz w:val="28"/>
          <w:szCs w:val="28"/>
          <w:lang w:eastAsia="ru-RU"/>
        </w:rPr>
        <w:t>еще</w:t>
      </w:r>
      <w:proofErr w:type="spellEnd"/>
      <w:r w:rsidRPr="003C4F21">
        <w:rPr>
          <w:rFonts w:eastAsia="Times New Roman" w:cstheme="minorHAnsi"/>
          <w:sz w:val="28"/>
          <w:szCs w:val="28"/>
          <w:lang w:eastAsia="ru-RU"/>
        </w:rPr>
        <w:t xml:space="preserve"> — </w:t>
      </w:r>
      <w:r w:rsidR="009B3527" w:rsidRPr="003C4F21">
        <w:rPr>
          <w:rFonts w:eastAsia="Times New Roman" w:cstheme="minorHAnsi"/>
          <w:sz w:val="28"/>
          <w:szCs w:val="28"/>
          <w:lang w:eastAsia="ru-RU"/>
        </w:rPr>
        <w:t>поиграть в магазин, где ребенку надо будет выложить овощи и фрукты на разные прилавки.</w:t>
      </w:r>
    </w:p>
    <w:p w14:paraId="2F3FFD47"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Аналогичным образом можно обсудить с ребе</w:t>
      </w:r>
      <w:r w:rsidR="00923BE2" w:rsidRPr="003C4F21">
        <w:rPr>
          <w:rFonts w:eastAsia="Times New Roman" w:cstheme="minorHAnsi"/>
          <w:sz w:val="28"/>
          <w:szCs w:val="28"/>
          <w:lang w:eastAsia="ru-RU"/>
        </w:rPr>
        <w:t xml:space="preserve">нком и другие обобщающие слова  </w:t>
      </w:r>
      <w:r w:rsidRPr="003C4F21">
        <w:rPr>
          <w:rFonts w:eastAsia="Times New Roman" w:cstheme="minorHAnsi"/>
          <w:sz w:val="28"/>
          <w:szCs w:val="28"/>
          <w:lang w:eastAsia="ru-RU"/>
        </w:rPr>
        <w:t>(мебель, посуда, одежда и т.д.) и уточнить их.</w:t>
      </w:r>
    </w:p>
    <w:p w14:paraId="44E449B6"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3.</w:t>
      </w:r>
    </w:p>
    <w:p w14:paraId="04EC9872" w14:textId="77777777" w:rsidR="009B3527" w:rsidRPr="003C4F21" w:rsidRDefault="009B3527" w:rsidP="00280A21">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Чаще сравнивайте вместе с ребенком предметы друг с другом.</w:t>
      </w:r>
    </w:p>
    <w:p w14:paraId="03A11247" w14:textId="7777777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Совершенно не нужно покупать для этого специальные картинки.</w:t>
      </w:r>
    </w:p>
    <w:p w14:paraId="5546DE7F" w14:textId="7777777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Можно по дороге в детский садик сравнить свою куртку и комбинезон ребенка – чем они похожи и чем отличаются. Сравнивайте детали, их форму, размер, цвет, материал.</w:t>
      </w:r>
    </w:p>
    <w:p w14:paraId="1AD28A87" w14:textId="3D47C330" w:rsidR="00923BE2"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Например:</w:t>
      </w:r>
      <w:r w:rsidR="003C4F21">
        <w:rPr>
          <w:rFonts w:eastAsia="Times New Roman" w:cstheme="minorHAnsi"/>
          <w:sz w:val="28"/>
          <w:szCs w:val="28"/>
          <w:lang w:eastAsia="ru-RU"/>
        </w:rPr>
        <w:t xml:space="preserve"> </w:t>
      </w:r>
      <w:r w:rsidRPr="003C4F21">
        <w:rPr>
          <w:rFonts w:eastAsia="Times New Roman" w:cstheme="minorHAnsi"/>
          <w:sz w:val="28"/>
          <w:szCs w:val="28"/>
          <w:lang w:eastAsia="ru-RU"/>
        </w:rPr>
        <w:t xml:space="preserve">«У Ваниного комбинезона есть капюшон, а у маминой куртки капюшона нет. Куртка короткая, а комбинезон длинный. У куртки высокий воротник, а у комбинезона низкий воротник. У комбинезона есть манжеты, а у куртки нет» и т.д. Аналогично в следующий раз сравните обувь (ботинки и сапоги). Можно сравнить два дома, мимо которых Вы проходите (сколько этажей и подъездов, какие окна и балконы, что находится на первом этаже и т.д.). Во время приготовления обеда сравните кастрюлю и сковороду, чашку и стакан, назовите их части, форму, цвет, материал, назначение. На прогулке сравните троллейбус и автобус, грузовую и легковую машину, ель и сосну, </w:t>
      </w:r>
      <w:proofErr w:type="spellStart"/>
      <w:r w:rsidRPr="003C4F21">
        <w:rPr>
          <w:rFonts w:eastAsia="Times New Roman" w:cstheme="minorHAnsi"/>
          <w:sz w:val="28"/>
          <w:szCs w:val="28"/>
          <w:lang w:eastAsia="ru-RU"/>
        </w:rPr>
        <w:t>березу</w:t>
      </w:r>
      <w:proofErr w:type="spellEnd"/>
      <w:r w:rsidRPr="003C4F21">
        <w:rPr>
          <w:rFonts w:eastAsia="Times New Roman" w:cstheme="minorHAnsi"/>
          <w:sz w:val="28"/>
          <w:szCs w:val="28"/>
          <w:lang w:eastAsia="ru-RU"/>
        </w:rPr>
        <w:t xml:space="preserve"> и дуб.</w:t>
      </w:r>
    </w:p>
    <w:p w14:paraId="1A190F19" w14:textId="7777777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Подобные задания развивают не только речь, но и внимание, восприятие, мышление ребенка.</w:t>
      </w:r>
    </w:p>
    <w:p w14:paraId="4E64F272"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4.</w:t>
      </w:r>
    </w:p>
    <w:p w14:paraId="11B5DA61" w14:textId="77777777" w:rsidR="009B3527" w:rsidRPr="003C4F21" w:rsidRDefault="009B3527" w:rsidP="00280A21">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Помните, что развивается то, что тренируется. Поэтому чаще спрашивайте ребенка о его планах, переживаниях, просите рассказать об интересных случаях из его опыта.</w:t>
      </w:r>
    </w:p>
    <w:p w14:paraId="08878259" w14:textId="7777777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Cs/>
          <w:sz w:val="28"/>
          <w:szCs w:val="28"/>
          <w:lang w:eastAsia="ru-RU"/>
        </w:rPr>
        <w:t>По дороге в детский сад, к бабушке или в гости</w:t>
      </w:r>
      <w:r w:rsidR="00923BE2" w:rsidRPr="003C4F21">
        <w:rPr>
          <w:rFonts w:eastAsia="Times New Roman" w:cstheme="minorHAnsi"/>
          <w:sz w:val="28"/>
          <w:szCs w:val="28"/>
          <w:lang w:eastAsia="ru-RU"/>
        </w:rPr>
        <w:t xml:space="preserve"> </w:t>
      </w:r>
      <w:r w:rsidRPr="003C4F21">
        <w:rPr>
          <w:rFonts w:eastAsia="Times New Roman" w:cstheme="minorHAnsi"/>
          <w:sz w:val="28"/>
          <w:szCs w:val="28"/>
          <w:lang w:eastAsia="ru-RU"/>
        </w:rPr>
        <w:t>спросите, чем он хочет заняться, как будет играть, с какими игрушками, какие игрушки ему больше нравятся и почему, а какие – меньше. Утром – попросите рассказать сон, который ему снился или вечером придумать интересный сон. Обсудите, как он хочет провести выходные, какие игрушки ему понадобятся на прогулку, как он собирается поиграть.</w:t>
      </w:r>
    </w:p>
    <w:p w14:paraId="51A05245" w14:textId="53831841"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Cs/>
          <w:sz w:val="28"/>
          <w:szCs w:val="28"/>
          <w:lang w:eastAsia="ru-RU"/>
        </w:rPr>
        <w:t>А вечером после садика</w:t>
      </w:r>
      <w:r w:rsidR="00923BE2" w:rsidRPr="003C4F21">
        <w:rPr>
          <w:rFonts w:eastAsia="Times New Roman" w:cstheme="minorHAnsi"/>
          <w:bCs/>
          <w:sz w:val="28"/>
          <w:szCs w:val="28"/>
          <w:lang w:eastAsia="ru-RU"/>
        </w:rPr>
        <w:t xml:space="preserve"> </w:t>
      </w:r>
      <w:r w:rsidRPr="003C4F21">
        <w:rPr>
          <w:rFonts w:eastAsia="Times New Roman" w:cstheme="minorHAnsi"/>
          <w:sz w:val="28"/>
          <w:szCs w:val="28"/>
          <w:lang w:eastAsia="ru-RU"/>
        </w:rPr>
        <w:t>обязательно поинтересуйтесь не тем, что он ел, а тем, как прошел день, что было интересное, что его огорчило, что порадовало, что удивило, с кем и во что он играл, что узнал и чему научился. Папе вечером расскажите вместе с малышом о событиях дня, о книжках, которые Вы читали (перескажите самый интересный и полюбившийся фрагмент).</w:t>
      </w:r>
    </w:p>
    <w:p w14:paraId="0E80F4EA" w14:textId="77777777" w:rsidR="009B3527" w:rsidRPr="003C4F21" w:rsidRDefault="009B3527" w:rsidP="00923BE2">
      <w:pPr>
        <w:shd w:val="clear" w:color="auto" w:fill="FFFFFF"/>
        <w:spacing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Так ребенок будет незаметно учиться последовательно, связно и понятно для со</w:t>
      </w:r>
      <w:r w:rsidR="00923BE2" w:rsidRPr="003C4F21">
        <w:rPr>
          <w:rFonts w:eastAsia="Times New Roman" w:cstheme="minorHAnsi"/>
          <w:sz w:val="28"/>
          <w:szCs w:val="28"/>
          <w:lang w:eastAsia="ru-RU"/>
        </w:rPr>
        <w:t>беседника излагать свои мысли и</w:t>
      </w:r>
      <w:r w:rsidRPr="003C4F21">
        <w:rPr>
          <w:rFonts w:eastAsia="Times New Roman" w:cstheme="minorHAnsi"/>
          <w:sz w:val="28"/>
          <w:szCs w:val="28"/>
          <w:lang w:eastAsia="ru-RU"/>
        </w:rPr>
        <w:t xml:space="preserve"> рассказывать о событиях из личного опыта.</w:t>
      </w:r>
    </w:p>
    <w:p w14:paraId="0440724E"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 xml:space="preserve">Идея 5. </w:t>
      </w:r>
    </w:p>
    <w:p w14:paraId="376DBDC7" w14:textId="77777777" w:rsidR="00923BE2" w:rsidRPr="003C4F21" w:rsidRDefault="009B3527" w:rsidP="00280A21">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Если ребенку трудно рассказывать о событии из личного опыта, помогите ему наводящими вопросами</w:t>
      </w:r>
      <w:r w:rsidR="00923BE2" w:rsidRPr="003C4F21">
        <w:rPr>
          <w:rFonts w:eastAsia="Times New Roman" w:cstheme="minorHAnsi"/>
          <w:sz w:val="28"/>
          <w:szCs w:val="28"/>
          <w:lang w:eastAsia="ru-RU"/>
        </w:rPr>
        <w:t xml:space="preserve"> </w:t>
      </w:r>
    </w:p>
    <w:p w14:paraId="081651EA" w14:textId="77777777" w:rsidR="009B3527" w:rsidRPr="003C4F21" w:rsidRDefault="009B3527" w:rsidP="00280A21">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sz w:val="28"/>
          <w:szCs w:val="28"/>
          <w:lang w:eastAsia="ru-RU"/>
        </w:rPr>
        <w:t>(С чего всё началось? Что случилось дальше? Что сказал…? Что ты ему ответил? Игорь расстроился? А</w:t>
      </w:r>
      <w:r w:rsidR="00923BE2" w:rsidRPr="003C4F21">
        <w:rPr>
          <w:rFonts w:eastAsia="Times New Roman" w:cstheme="minorHAnsi"/>
          <w:sz w:val="28"/>
          <w:szCs w:val="28"/>
          <w:lang w:eastAsia="ru-RU"/>
        </w:rPr>
        <w:t xml:space="preserve"> ты? Чем всё закончилось?). Или </w:t>
      </w:r>
      <w:r w:rsidRPr="003C4F21">
        <w:rPr>
          <w:rFonts w:eastAsia="Times New Roman" w:cstheme="minorHAnsi"/>
          <w:b/>
          <w:bCs/>
          <w:sz w:val="28"/>
          <w:szCs w:val="28"/>
          <w:lang w:eastAsia="ru-RU"/>
        </w:rPr>
        <w:t>дайте начало фразы,</w:t>
      </w:r>
      <w:r w:rsidR="00923BE2" w:rsidRPr="003C4F21">
        <w:rPr>
          <w:rFonts w:eastAsia="Times New Roman" w:cstheme="minorHAnsi"/>
          <w:b/>
          <w:bCs/>
          <w:sz w:val="28"/>
          <w:szCs w:val="28"/>
          <w:lang w:eastAsia="ru-RU"/>
        </w:rPr>
        <w:t xml:space="preserve"> </w:t>
      </w:r>
      <w:r w:rsidR="00923BE2" w:rsidRPr="003C4F21">
        <w:rPr>
          <w:rFonts w:eastAsia="Times New Roman" w:cstheme="minorHAnsi"/>
          <w:sz w:val="28"/>
          <w:szCs w:val="28"/>
          <w:lang w:eastAsia="ru-RU"/>
        </w:rPr>
        <w:t>а ребё</w:t>
      </w:r>
      <w:r w:rsidRPr="003C4F21">
        <w:rPr>
          <w:rFonts w:eastAsia="Times New Roman" w:cstheme="minorHAnsi"/>
          <w:sz w:val="28"/>
          <w:szCs w:val="28"/>
          <w:lang w:eastAsia="ru-RU"/>
        </w:rPr>
        <w:t xml:space="preserve">нок </w:t>
      </w:r>
      <w:proofErr w:type="spellStart"/>
      <w:r w:rsidRPr="003C4F21">
        <w:rPr>
          <w:rFonts w:eastAsia="Times New Roman" w:cstheme="minorHAnsi"/>
          <w:sz w:val="28"/>
          <w:szCs w:val="28"/>
          <w:lang w:eastAsia="ru-RU"/>
        </w:rPr>
        <w:t>ее</w:t>
      </w:r>
      <w:proofErr w:type="spellEnd"/>
      <w:r w:rsidRPr="003C4F21">
        <w:rPr>
          <w:rFonts w:eastAsia="Times New Roman" w:cstheme="minorHAnsi"/>
          <w:sz w:val="28"/>
          <w:szCs w:val="28"/>
          <w:lang w:eastAsia="ru-RU"/>
        </w:rPr>
        <w:t xml:space="preserve"> продолжит: «Мне очень понравилось, как… Я огорчился, когда…Мы прочитали книжку о …». Сначала малыш будет рассказывать с помощью Ваших «опор», потом Вы заметите, что опоры ему больше не нужны – он научился строить высказывание.</w:t>
      </w:r>
    </w:p>
    <w:p w14:paraId="5B513095" w14:textId="77777777" w:rsidR="00280A21" w:rsidRPr="003C4F21" w:rsidRDefault="00280A21" w:rsidP="00280A21">
      <w:pPr>
        <w:shd w:val="clear" w:color="auto" w:fill="FFFFFF"/>
        <w:spacing w:after="0" w:line="240" w:lineRule="auto"/>
        <w:ind w:firstLine="426"/>
        <w:jc w:val="center"/>
        <w:rPr>
          <w:rFonts w:eastAsia="Times New Roman" w:cstheme="minorHAnsi"/>
          <w:sz w:val="28"/>
          <w:szCs w:val="28"/>
          <w:lang w:eastAsia="ru-RU"/>
        </w:rPr>
      </w:pPr>
    </w:p>
    <w:p w14:paraId="54C1B545" w14:textId="77777777" w:rsidR="00280A21" w:rsidRPr="003C4F21" w:rsidRDefault="009B3527" w:rsidP="00280A21">
      <w:pPr>
        <w:shd w:val="clear" w:color="auto" w:fill="FFFFFF"/>
        <w:spacing w:after="0" w:line="240" w:lineRule="auto"/>
        <w:ind w:firstLine="426"/>
        <w:jc w:val="center"/>
        <w:rPr>
          <w:rFonts w:eastAsia="Times New Roman" w:cstheme="minorHAnsi"/>
          <w:b/>
          <w:sz w:val="28"/>
          <w:szCs w:val="28"/>
          <w:lang w:eastAsia="ru-RU"/>
        </w:rPr>
      </w:pPr>
      <w:r w:rsidRPr="003C4F21">
        <w:rPr>
          <w:rFonts w:eastAsia="Times New Roman" w:cstheme="minorHAnsi"/>
          <w:b/>
          <w:sz w:val="28"/>
          <w:szCs w:val="28"/>
          <w:lang w:eastAsia="ru-RU"/>
        </w:rPr>
        <w:t>Идея 6.</w:t>
      </w:r>
    </w:p>
    <w:p w14:paraId="2653FC8C" w14:textId="77777777" w:rsidR="009B3527" w:rsidRPr="003C4F21" w:rsidRDefault="009B3527" w:rsidP="00923BE2">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sz w:val="28"/>
          <w:szCs w:val="28"/>
          <w:lang w:eastAsia="ru-RU"/>
        </w:rPr>
        <w:t>С 4 лет</w:t>
      </w:r>
      <w:r w:rsidRPr="003C4F21">
        <w:rPr>
          <w:rFonts w:eastAsia="Times New Roman" w:cstheme="minorHAnsi"/>
          <w:b/>
          <w:bCs/>
          <w:sz w:val="28"/>
          <w:szCs w:val="28"/>
          <w:lang w:eastAsia="ru-RU"/>
        </w:rPr>
        <w:t xml:space="preserve"> используйте ситуацию «письменной речи».</w:t>
      </w:r>
    </w:p>
    <w:p w14:paraId="7F0C5096" w14:textId="316A3BC1" w:rsidR="00280A21" w:rsidRPr="003C4F21" w:rsidRDefault="009B3527" w:rsidP="00923BE2">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Нет, это не малыш пишет. Это Вы пишите под диктовку ребенка придуманный им рассказ для друга или письмо папе. Это</w:t>
      </w:r>
      <w:r w:rsidR="003C4F21">
        <w:rPr>
          <w:rFonts w:eastAsia="Times New Roman" w:cstheme="minorHAnsi"/>
          <w:sz w:val="28"/>
          <w:szCs w:val="28"/>
          <w:lang w:eastAsia="ru-RU"/>
        </w:rPr>
        <w:t xml:space="preserve"> </w:t>
      </w:r>
      <w:r w:rsidRPr="003C4F21">
        <w:rPr>
          <w:rFonts w:eastAsia="Times New Roman" w:cstheme="minorHAnsi"/>
          <w:b/>
          <w:bCs/>
          <w:sz w:val="28"/>
          <w:szCs w:val="28"/>
          <w:lang w:eastAsia="ru-RU"/>
        </w:rPr>
        <w:t>очень действенный способ развития речи,</w:t>
      </w:r>
      <w:r w:rsidR="003C4F21">
        <w:rPr>
          <w:rFonts w:eastAsia="Times New Roman" w:cstheme="minorHAnsi"/>
          <w:b/>
          <w:bCs/>
          <w:sz w:val="28"/>
          <w:szCs w:val="28"/>
          <w:lang w:eastAsia="ru-RU"/>
        </w:rPr>
        <w:t xml:space="preserve"> </w:t>
      </w:r>
      <w:r w:rsidRPr="003C4F21">
        <w:rPr>
          <w:rFonts w:eastAsia="Times New Roman" w:cstheme="minorHAnsi"/>
          <w:sz w:val="28"/>
          <w:szCs w:val="28"/>
          <w:lang w:eastAsia="ru-RU"/>
        </w:rPr>
        <w:t>т.к. малыш начинает прислушиваться к своим словам, осознавать их, учится планировать свое высказывание. Давайте начало фраз: «Сегодня мы были….где? Там мы видели…? Они были…. Мы стали….. И уточки….». Постепенно Вы заметите, что речь ребенка стала более связной, и ребенок стал легко строить цельный текст – рассказ о событии.</w:t>
      </w:r>
    </w:p>
    <w:p w14:paraId="167C8082"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7.</w:t>
      </w:r>
    </w:p>
    <w:p w14:paraId="415AB200" w14:textId="77777777" w:rsidR="009B3527" w:rsidRPr="003C4F21" w:rsidRDefault="009B3527" w:rsidP="00923BE2">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Даже с очень маленькими детьми очень полезно вслух при малыше комментировать свои действия.</w:t>
      </w:r>
    </w:p>
    <w:p w14:paraId="4F6B7B5F" w14:textId="77777777" w:rsidR="00923BE2" w:rsidRPr="003C4F21" w:rsidRDefault="00923BE2" w:rsidP="00923BE2">
      <w:pPr>
        <w:shd w:val="clear" w:color="auto" w:fill="FFFFFF"/>
        <w:spacing w:after="0" w:line="240" w:lineRule="auto"/>
        <w:ind w:firstLine="426"/>
        <w:jc w:val="center"/>
        <w:rPr>
          <w:rFonts w:eastAsia="Times New Roman" w:cstheme="minorHAnsi"/>
          <w:sz w:val="28"/>
          <w:szCs w:val="28"/>
          <w:lang w:eastAsia="ru-RU"/>
        </w:rPr>
      </w:pPr>
    </w:p>
    <w:p w14:paraId="6968CF64" w14:textId="7777777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 xml:space="preserve">Когда Вы собираетесь на прогулку или кормите ребенка, </w:t>
      </w:r>
      <w:r w:rsidR="00923BE2" w:rsidRPr="003C4F21">
        <w:rPr>
          <w:rFonts w:eastAsia="Times New Roman" w:cstheme="minorHAnsi"/>
          <w:sz w:val="28"/>
          <w:szCs w:val="28"/>
          <w:lang w:eastAsia="ru-RU"/>
        </w:rPr>
        <w:t xml:space="preserve">проговаривайте, что Вы делаете, </w:t>
      </w:r>
      <w:r w:rsidRPr="003C4F21">
        <w:rPr>
          <w:rFonts w:eastAsia="Times New Roman" w:cstheme="minorHAnsi"/>
          <w:bCs/>
          <w:sz w:val="28"/>
          <w:szCs w:val="28"/>
          <w:lang w:eastAsia="ru-RU"/>
        </w:rPr>
        <w:t>называя точными словами все предметы, их признаки, качества и свойства</w:t>
      </w:r>
      <w:r w:rsidR="00923BE2" w:rsidRPr="003C4F21">
        <w:rPr>
          <w:rFonts w:eastAsia="Times New Roman" w:cstheme="minorHAnsi"/>
          <w:bCs/>
          <w:sz w:val="28"/>
          <w:szCs w:val="28"/>
          <w:lang w:eastAsia="ru-RU"/>
        </w:rPr>
        <w:t xml:space="preserve"> </w:t>
      </w:r>
      <w:r w:rsidRPr="003C4F21">
        <w:rPr>
          <w:rFonts w:eastAsia="Times New Roman" w:cstheme="minorHAnsi"/>
          <w:sz w:val="28"/>
          <w:szCs w:val="28"/>
          <w:lang w:eastAsia="ru-RU"/>
        </w:rPr>
        <w:t>(пушистый, гладкий, блестящий, шероховатый, мягкий, твердый): «А сейчас возьмем полотенце и вытрем Ванечку. Вот какое у нас полотенце – мягкое, пушистое, белое. Где у Вани ручки? Вот ручки. Давай вытрем ручки» и т.д.  Не важно, что ребенок еще не говорит или плохо говорит.</w:t>
      </w:r>
    </w:p>
    <w:p w14:paraId="74E90E09" w14:textId="7777777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Комментированием Вы создаете питательную речевую среду для развития ребенка. Это воздастся сторицей, когда он начнет разговаривать.</w:t>
      </w:r>
    </w:p>
    <w:p w14:paraId="2BCC5FE3" w14:textId="77777777" w:rsidR="00923BE2" w:rsidRPr="003C4F21" w:rsidRDefault="00923BE2" w:rsidP="00280A21">
      <w:pPr>
        <w:shd w:val="clear" w:color="auto" w:fill="FFFFFF"/>
        <w:spacing w:after="0" w:line="240" w:lineRule="auto"/>
        <w:ind w:firstLine="426"/>
        <w:jc w:val="center"/>
        <w:rPr>
          <w:rFonts w:eastAsia="Times New Roman" w:cstheme="minorHAnsi"/>
          <w:b/>
          <w:bCs/>
          <w:sz w:val="28"/>
          <w:szCs w:val="28"/>
          <w:lang w:eastAsia="ru-RU"/>
        </w:rPr>
      </w:pPr>
    </w:p>
    <w:p w14:paraId="5A87619A"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 xml:space="preserve">Идея 8. </w:t>
      </w:r>
    </w:p>
    <w:p w14:paraId="16B83E7E" w14:textId="77777777" w:rsidR="009B3527"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Всегда точно называйте все предметы и действия в своей речи.</w:t>
      </w:r>
    </w:p>
    <w:p w14:paraId="354230AE"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Вместо того чтобы сказать «надевай штаны» назовите предмет точно – «надень брюки (или – джи</w:t>
      </w:r>
      <w:r w:rsidR="00923BE2" w:rsidRPr="003C4F21">
        <w:rPr>
          <w:rFonts w:eastAsia="Times New Roman" w:cstheme="minorHAnsi"/>
          <w:sz w:val="28"/>
          <w:szCs w:val="28"/>
          <w:lang w:eastAsia="ru-RU"/>
        </w:rPr>
        <w:t xml:space="preserve">нсы, шорты, рейтузы, колготки). </w:t>
      </w:r>
      <w:r w:rsidR="00923BE2" w:rsidRPr="003C4F21">
        <w:rPr>
          <w:rFonts w:eastAsia="Times New Roman" w:cstheme="minorHAnsi"/>
          <w:b/>
          <w:bCs/>
          <w:sz w:val="28"/>
          <w:szCs w:val="28"/>
          <w:lang w:eastAsia="ru-RU"/>
        </w:rPr>
        <w:t xml:space="preserve">Это поможет </w:t>
      </w:r>
      <w:r w:rsidRPr="003C4F21">
        <w:rPr>
          <w:rFonts w:eastAsia="Times New Roman" w:cstheme="minorHAnsi"/>
          <w:b/>
          <w:bCs/>
          <w:sz w:val="28"/>
          <w:szCs w:val="28"/>
          <w:lang w:eastAsia="ru-RU"/>
        </w:rPr>
        <w:t>малышу научиться сравнивать и отличать друг от друга похожие вещи</w:t>
      </w:r>
      <w:r w:rsidRPr="003C4F21">
        <w:rPr>
          <w:rFonts w:eastAsia="Times New Roman" w:cstheme="minorHAnsi"/>
          <w:sz w:val="28"/>
          <w:szCs w:val="28"/>
          <w:lang w:eastAsia="ru-RU"/>
        </w:rPr>
        <w:t>. Рассмотрите вещи в доме. Чем отличаются и чем похожи брюки и рейтузы? Чем похожи и чем отличаются берет и кепка (панамка)?  Чем похожи и чем отличаются чашка, стакан и бокал? Стул, табуретка и кресло? Такие упражнения в повседневной жизни – мощный ключ к развитию мышления и речи малыша.</w:t>
      </w:r>
    </w:p>
    <w:p w14:paraId="2AC35DD8"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 xml:space="preserve">Идея 9. </w:t>
      </w:r>
    </w:p>
    <w:p w14:paraId="23F3E97C" w14:textId="77777777" w:rsidR="009B3527" w:rsidRPr="003C4F21" w:rsidRDefault="009B3527" w:rsidP="00280A21">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С 4 лет и старше малышу очень нужно общение со сверстниками, причем не на занятиях, а в свободной игре.</w:t>
      </w:r>
    </w:p>
    <w:p w14:paraId="5F50EE7F" w14:textId="5CB08AF4"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Анализ речи малышей показывает, что когда ребенку нужно что-то объяснить сверстнику, помочь ему, показать и рассказать о чем-то, дети употребляют в несколько раз больше сложных синтаксических конструкций, чем на занятиях со взрослыми! А значит, формируется грамматический строй речи ребенка.</w:t>
      </w:r>
    </w:p>
    <w:p w14:paraId="3EDA5DAC"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 xml:space="preserve">Идея 10. </w:t>
      </w:r>
    </w:p>
    <w:p w14:paraId="5A4859A9" w14:textId="181AF187" w:rsidR="009B3527" w:rsidRPr="003C4F21" w:rsidRDefault="009B3527" w:rsidP="00280A21">
      <w:pPr>
        <w:shd w:val="clear" w:color="auto" w:fill="FFFFFF"/>
        <w:spacing w:after="0" w:line="240" w:lineRule="auto"/>
        <w:ind w:firstLine="426"/>
        <w:rPr>
          <w:rFonts w:eastAsia="Times New Roman" w:cstheme="minorHAnsi"/>
          <w:sz w:val="28"/>
          <w:szCs w:val="28"/>
          <w:lang w:eastAsia="ru-RU"/>
        </w:rPr>
      </w:pPr>
      <w:r w:rsidRPr="003C4F21">
        <w:rPr>
          <w:rFonts w:eastAsia="Times New Roman" w:cstheme="minorHAnsi"/>
          <w:b/>
          <w:bCs/>
          <w:sz w:val="28"/>
          <w:szCs w:val="28"/>
          <w:lang w:eastAsia="ru-RU"/>
        </w:rPr>
        <w:t>Если ребенок ошибается в каком-то слове, не повторяйте его ошибку.</w:t>
      </w:r>
      <w:r w:rsidR="003C4F21">
        <w:rPr>
          <w:rFonts w:eastAsia="Times New Roman" w:cstheme="minorHAnsi"/>
          <w:sz w:val="28"/>
          <w:szCs w:val="28"/>
          <w:lang w:eastAsia="ru-RU"/>
        </w:rPr>
        <w:t xml:space="preserve"> </w:t>
      </w:r>
      <w:r w:rsidRPr="003C4F21">
        <w:rPr>
          <w:rFonts w:eastAsia="Times New Roman" w:cstheme="minorHAnsi"/>
          <w:sz w:val="28"/>
          <w:szCs w:val="28"/>
          <w:lang w:eastAsia="ru-RU"/>
        </w:rPr>
        <w:t xml:space="preserve">Это только закрепит </w:t>
      </w:r>
      <w:proofErr w:type="spellStart"/>
      <w:r w:rsidRPr="003C4F21">
        <w:rPr>
          <w:rFonts w:eastAsia="Times New Roman" w:cstheme="minorHAnsi"/>
          <w:sz w:val="28"/>
          <w:szCs w:val="28"/>
          <w:lang w:eastAsia="ru-RU"/>
        </w:rPr>
        <w:t>ее</w:t>
      </w:r>
      <w:proofErr w:type="spellEnd"/>
      <w:r w:rsidRPr="003C4F21">
        <w:rPr>
          <w:rFonts w:eastAsia="Times New Roman" w:cstheme="minorHAnsi"/>
          <w:sz w:val="28"/>
          <w:szCs w:val="28"/>
          <w:lang w:eastAsia="ru-RU"/>
        </w:rPr>
        <w:t xml:space="preserve"> в его памяти. Вместо этого просто скажите несколько раз правильный вариант.</w:t>
      </w:r>
    </w:p>
    <w:p w14:paraId="24A4A1DB" w14:textId="5F4D1631" w:rsidR="009B3527" w:rsidRPr="003C4F21" w:rsidRDefault="009B3527" w:rsidP="003C4F21">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Например,</w:t>
      </w:r>
      <w:r w:rsidR="003C4F21">
        <w:rPr>
          <w:rFonts w:eastAsia="Times New Roman" w:cstheme="minorHAnsi"/>
          <w:sz w:val="28"/>
          <w:szCs w:val="28"/>
          <w:lang w:eastAsia="ru-RU"/>
        </w:rPr>
        <w:t xml:space="preserve"> </w:t>
      </w:r>
      <w:r w:rsidRPr="003C4F21">
        <w:rPr>
          <w:rFonts w:eastAsia="Times New Roman" w:cstheme="minorHAnsi"/>
          <w:sz w:val="28"/>
          <w:szCs w:val="28"/>
          <w:lang w:eastAsia="ru-RU"/>
        </w:rPr>
        <w:t xml:space="preserve">дочка говорит: «Я разложила на стол много ложков и вилков», а Вы в ответ: «Умница! Да, ты много </w:t>
      </w:r>
      <w:proofErr w:type="spellStart"/>
      <w:r w:rsidRPr="003C4F21">
        <w:rPr>
          <w:rFonts w:eastAsia="Times New Roman" w:cstheme="minorHAnsi"/>
          <w:sz w:val="28"/>
          <w:szCs w:val="28"/>
          <w:lang w:eastAsia="ru-RU"/>
        </w:rPr>
        <w:t>ложЕК</w:t>
      </w:r>
      <w:proofErr w:type="spellEnd"/>
      <w:r w:rsidRPr="003C4F21">
        <w:rPr>
          <w:rFonts w:eastAsia="Times New Roman" w:cstheme="minorHAnsi"/>
          <w:sz w:val="28"/>
          <w:szCs w:val="28"/>
          <w:lang w:eastAsia="ru-RU"/>
        </w:rPr>
        <w:t xml:space="preserve"> и </w:t>
      </w:r>
      <w:proofErr w:type="spellStart"/>
      <w:r w:rsidRPr="003C4F21">
        <w:rPr>
          <w:rFonts w:eastAsia="Times New Roman" w:cstheme="minorHAnsi"/>
          <w:sz w:val="28"/>
          <w:szCs w:val="28"/>
          <w:lang w:eastAsia="ru-RU"/>
        </w:rPr>
        <w:t>виЛОК</w:t>
      </w:r>
      <w:proofErr w:type="spellEnd"/>
      <w:r w:rsidRPr="003C4F21">
        <w:rPr>
          <w:rFonts w:eastAsia="Times New Roman" w:cstheme="minorHAnsi"/>
          <w:sz w:val="28"/>
          <w:szCs w:val="28"/>
          <w:lang w:eastAsia="ru-RU"/>
        </w:rPr>
        <w:t xml:space="preserve"> на стол положила. Вот как много </w:t>
      </w:r>
      <w:proofErr w:type="spellStart"/>
      <w:r w:rsidRPr="003C4F21">
        <w:rPr>
          <w:rFonts w:eastAsia="Times New Roman" w:cstheme="minorHAnsi"/>
          <w:sz w:val="28"/>
          <w:szCs w:val="28"/>
          <w:lang w:eastAsia="ru-RU"/>
        </w:rPr>
        <w:t>ложЕК</w:t>
      </w:r>
      <w:proofErr w:type="spellEnd"/>
      <w:r w:rsidRPr="003C4F21">
        <w:rPr>
          <w:rFonts w:eastAsia="Times New Roman" w:cstheme="minorHAnsi"/>
          <w:sz w:val="28"/>
          <w:szCs w:val="28"/>
          <w:lang w:eastAsia="ru-RU"/>
        </w:rPr>
        <w:t>! И вилок много! Спасибо, помогла». Интонацией выделите правильное окончание в слове. Ребенку 5-6 лет можно уже подсказать так: «Ты сейчас ошибся. Исправь себя сам!». Но всё равно его ошибки не повторять!</w:t>
      </w:r>
    </w:p>
    <w:p w14:paraId="5AE212E4" w14:textId="77777777" w:rsidR="00280A21" w:rsidRPr="003C4F21" w:rsidRDefault="009B3527" w:rsidP="00280A21">
      <w:pPr>
        <w:shd w:val="clear" w:color="auto" w:fill="FFFFFF"/>
        <w:spacing w:before="343" w:after="343"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Идея 11. Сочиняйте сказки.</w:t>
      </w:r>
    </w:p>
    <w:p w14:paraId="2DFBA7D8" w14:textId="7777777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Этим можно заниматься даже с трехлетками и прямо в дороге, в очереди или в любом другом месте.</w:t>
      </w:r>
    </w:p>
    <w:p w14:paraId="2A62DC57" w14:textId="77777777" w:rsidR="009B3527" w:rsidRPr="003C4F21" w:rsidRDefault="009B3527" w:rsidP="00923BE2">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 xml:space="preserve">Для самых маленьких понадобится Ваша </w:t>
      </w:r>
      <w:r w:rsidR="00923BE2" w:rsidRPr="003C4F21">
        <w:rPr>
          <w:rFonts w:eastAsia="Times New Roman" w:cstheme="minorHAnsi"/>
          <w:sz w:val="28"/>
          <w:szCs w:val="28"/>
          <w:lang w:eastAsia="ru-RU"/>
        </w:rPr>
        <w:t xml:space="preserve">помощь – </w:t>
      </w:r>
      <w:r w:rsidRPr="003C4F21">
        <w:rPr>
          <w:rFonts w:eastAsia="Times New Roman" w:cstheme="minorHAnsi"/>
          <w:bCs/>
          <w:sz w:val="28"/>
          <w:szCs w:val="28"/>
          <w:lang w:eastAsia="ru-RU"/>
        </w:rPr>
        <w:t>начала фраз.</w:t>
      </w:r>
      <w:r w:rsidR="00923BE2" w:rsidRPr="003C4F21">
        <w:rPr>
          <w:rFonts w:eastAsia="Times New Roman" w:cstheme="minorHAnsi"/>
          <w:sz w:val="28"/>
          <w:szCs w:val="28"/>
          <w:lang w:eastAsia="ru-RU"/>
        </w:rPr>
        <w:t xml:space="preserve"> </w:t>
      </w:r>
      <w:r w:rsidRPr="003C4F21">
        <w:rPr>
          <w:rFonts w:eastAsia="Times New Roman" w:cstheme="minorHAnsi"/>
          <w:sz w:val="28"/>
          <w:szCs w:val="28"/>
          <w:lang w:eastAsia="ru-RU"/>
        </w:rPr>
        <w:t>Вы начинаете фразу, а ребенок ее продолжает. Например: «Жили – были… Они любили... Один раз …. Вдруг…  Бабочка спросила…Тогда…И зверята решили…» и т.д. Такие сказки очень хорошо придумывать  даже с малышами везде —  в дороге, в очереди, в ситуации, когда нужно занять ребенка, а игрушек под рукой нет. Вы заметите через несколько месяцев такого сочинения, что малыш стал сам в своей речи употреблять слова — связки между предложениями, которые он услышал от Вас в сочинении сказок.</w:t>
      </w:r>
    </w:p>
    <w:p w14:paraId="2DABCB66" w14:textId="77777777" w:rsidR="009B3527" w:rsidRPr="003C4F21" w:rsidRDefault="009B3527" w:rsidP="00280A21">
      <w:pPr>
        <w:shd w:val="clear" w:color="auto" w:fill="FFFFFF"/>
        <w:spacing w:before="343" w:after="343"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Идея 12. Играйте с малышом в загадки.</w:t>
      </w:r>
    </w:p>
    <w:p w14:paraId="32A6E112"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Играть можно «по пути», во время приготовления ужина, на прогулке, на детском празднике, то есть когда угодно и где угодно. </w:t>
      </w:r>
      <w:r w:rsidRPr="003C4F21">
        <w:rPr>
          <w:rFonts w:eastAsia="Times New Roman" w:cstheme="minorHAnsi"/>
          <w:b/>
          <w:bCs/>
          <w:sz w:val="28"/>
          <w:szCs w:val="28"/>
          <w:lang w:eastAsia="ru-RU"/>
        </w:rPr>
        <w:t>Самые простые загадки, доступные для сочинения ребенком примерно с 4 лет строятся на сравнении.</w:t>
      </w:r>
      <w:r w:rsidRPr="003C4F21">
        <w:rPr>
          <w:rFonts w:eastAsia="Times New Roman" w:cstheme="minorHAnsi"/>
          <w:sz w:val="28"/>
          <w:szCs w:val="28"/>
          <w:lang w:eastAsia="ru-RU"/>
        </w:rPr>
        <w:t> Например: «Он желтый как… (ребенок продолжает –«солнышко»), но не солнышко. Он пушистый как…. («вата»– продолжает ребенок), но не вата. Он пищит как …. (резиновая игрушка), но не игрушка. Кто это?» (Цыпленок). Или «Зеленый как…. (крокодил), но не крокодил. Прыгае</w:t>
      </w:r>
      <w:r w:rsidR="00923BE2" w:rsidRPr="003C4F21">
        <w:rPr>
          <w:rFonts w:eastAsia="Times New Roman" w:cstheme="minorHAnsi"/>
          <w:sz w:val="28"/>
          <w:szCs w:val="28"/>
          <w:lang w:eastAsia="ru-RU"/>
        </w:rPr>
        <w:t>т как…. (заяц), но не заяц. Живёт на пруду</w:t>
      </w:r>
      <w:r w:rsidRPr="003C4F21">
        <w:rPr>
          <w:rFonts w:eastAsia="Times New Roman" w:cstheme="minorHAnsi"/>
          <w:sz w:val="28"/>
          <w:szCs w:val="28"/>
          <w:lang w:eastAsia="ru-RU"/>
        </w:rPr>
        <w:t>, но не (утка). Кто это? (Лягушонок)».</w:t>
      </w:r>
    </w:p>
    <w:p w14:paraId="47154149"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Сочиняя загадки, ребенок учится</w:t>
      </w:r>
      <w:r w:rsidRPr="003C4F21">
        <w:rPr>
          <w:rFonts w:eastAsia="Times New Roman" w:cstheme="minorHAnsi"/>
          <w:sz w:val="28"/>
          <w:szCs w:val="28"/>
          <w:lang w:eastAsia="ru-RU"/>
        </w:rPr>
        <w:t> </w:t>
      </w:r>
      <w:r w:rsidRPr="003C4F21">
        <w:rPr>
          <w:rFonts w:eastAsia="Times New Roman" w:cstheme="minorHAnsi"/>
          <w:b/>
          <w:bCs/>
          <w:sz w:val="28"/>
          <w:szCs w:val="28"/>
          <w:lang w:eastAsia="ru-RU"/>
        </w:rPr>
        <w:t>перечислять признаки</w:t>
      </w:r>
      <w:r w:rsidR="00923BE2" w:rsidRPr="003C4F21">
        <w:rPr>
          <w:rFonts w:eastAsia="Times New Roman" w:cstheme="minorHAnsi"/>
          <w:b/>
          <w:bCs/>
          <w:sz w:val="28"/>
          <w:szCs w:val="28"/>
          <w:lang w:eastAsia="ru-RU"/>
        </w:rPr>
        <w:t xml:space="preserve"> предметов в последовательности. </w:t>
      </w:r>
      <w:r w:rsidRPr="003C4F21">
        <w:rPr>
          <w:rFonts w:eastAsia="Times New Roman" w:cstheme="minorHAnsi"/>
          <w:sz w:val="28"/>
          <w:szCs w:val="28"/>
          <w:lang w:eastAsia="ru-RU"/>
        </w:rPr>
        <w:t>Загадайте придуманную загадку папе, старшему брату, бабушке и дедушке. Сначала Вы будете начинать фразы, а ребенок заканчивать их. Постепенно он станет более активным и начнет придумывать их сам!</w:t>
      </w:r>
    </w:p>
    <w:p w14:paraId="15766DE1"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 xml:space="preserve">Идея 13. </w:t>
      </w:r>
    </w:p>
    <w:p w14:paraId="7B621AD7" w14:textId="77777777" w:rsidR="009B3527" w:rsidRPr="003C4F21" w:rsidRDefault="009B3527" w:rsidP="00280A21">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Делайте самодельные простейшие книжки с результатами словесного творчества малыша.</w:t>
      </w:r>
    </w:p>
    <w:p w14:paraId="7DAC9C98" w14:textId="77777777" w:rsidR="009B3527" w:rsidRPr="003C4F21" w:rsidRDefault="009B3527" w:rsidP="003B77D8">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Ребенку очень важно пощупать, потрогать, увидеть результат его речевого творчества.</w:t>
      </w:r>
    </w:p>
    <w:p w14:paraId="62006209" w14:textId="77777777" w:rsidR="009B3527" w:rsidRPr="003C4F21" w:rsidRDefault="009B3527" w:rsidP="003B77D8">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Согните несколько альбомных листов пополам и сшейте их. Подпишите красиво обложку. На каждой страничке сверху Вы приклеиваете картинку, а под ней пишите загадку, сказку или рассказ, придуманный малышом.</w:t>
      </w:r>
    </w:p>
    <w:p w14:paraId="43BDE5FC" w14:textId="77777777" w:rsidR="009B3527" w:rsidRPr="003C4F21" w:rsidRDefault="009B3527" w:rsidP="003C4F21">
      <w:pPr>
        <w:shd w:val="clear" w:color="auto" w:fill="FFFFFF"/>
        <w:spacing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Можно сделать книжку и более интересно оформленной – с использованием фотографий малыша, картинок из журналов и каталогов, его рисунками. Здесь простор для творчества!</w:t>
      </w:r>
    </w:p>
    <w:p w14:paraId="672CD1E8" w14:textId="77777777" w:rsidR="003B77D8" w:rsidRPr="003C4F21" w:rsidRDefault="009B3527" w:rsidP="003B77D8">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14.</w:t>
      </w:r>
    </w:p>
    <w:p w14:paraId="3D7D978F" w14:textId="77777777" w:rsidR="009B3527" w:rsidRPr="003C4F21" w:rsidRDefault="009B3527" w:rsidP="003B77D8">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 xml:space="preserve"> Играйте с ребенком в рифмы.</w:t>
      </w:r>
    </w:p>
    <w:p w14:paraId="162C2078" w14:textId="5CDF3B6D"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Например:</w:t>
      </w:r>
      <w:r w:rsidR="003C4F21">
        <w:rPr>
          <w:rFonts w:eastAsia="Times New Roman" w:cstheme="minorHAnsi"/>
          <w:sz w:val="28"/>
          <w:szCs w:val="28"/>
          <w:lang w:eastAsia="ru-RU"/>
        </w:rPr>
        <w:t xml:space="preserve"> </w:t>
      </w:r>
      <w:r w:rsidRPr="003C4F21">
        <w:rPr>
          <w:rFonts w:eastAsia="Times New Roman" w:cstheme="minorHAnsi"/>
          <w:sz w:val="28"/>
          <w:szCs w:val="28"/>
          <w:lang w:eastAsia="ru-RU"/>
        </w:rPr>
        <w:t>«Где ты, заинька, скакал?» (Маму с папой я искал), «Где ты, Машенька гуляла?» (Я цветочки собирала) и т.д. Это развивает у ребенка языковое чутье, чувство ритма и рифмы.</w:t>
      </w:r>
    </w:p>
    <w:p w14:paraId="35E65511" w14:textId="77777777" w:rsidR="003B77D8" w:rsidRPr="003C4F21" w:rsidRDefault="009B3527" w:rsidP="003B77D8">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15.</w:t>
      </w:r>
    </w:p>
    <w:p w14:paraId="605A2CDD" w14:textId="77777777" w:rsidR="009B3527" w:rsidRPr="003C4F21" w:rsidRDefault="003B77D8" w:rsidP="003B77D8">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Если ребё</w:t>
      </w:r>
      <w:r w:rsidR="009B3527" w:rsidRPr="003C4F21">
        <w:rPr>
          <w:rFonts w:eastAsia="Times New Roman" w:cstheme="minorHAnsi"/>
          <w:b/>
          <w:bCs/>
          <w:sz w:val="28"/>
          <w:szCs w:val="28"/>
          <w:lang w:eastAsia="ru-RU"/>
        </w:rPr>
        <w:t>нок допускает ошибки в согласовании слов д</w:t>
      </w:r>
      <w:r w:rsidRPr="003C4F21">
        <w:rPr>
          <w:rFonts w:eastAsia="Times New Roman" w:cstheme="minorHAnsi"/>
          <w:b/>
          <w:bCs/>
          <w:sz w:val="28"/>
          <w:szCs w:val="28"/>
          <w:lang w:eastAsia="ru-RU"/>
        </w:rPr>
        <w:t xml:space="preserve">руг с другом (например, говорит </w:t>
      </w:r>
      <w:r w:rsidR="009B3527" w:rsidRPr="003C4F21">
        <w:rPr>
          <w:rFonts w:eastAsia="Times New Roman" w:cstheme="minorHAnsi"/>
          <w:b/>
          <w:bCs/>
          <w:sz w:val="28"/>
          <w:szCs w:val="28"/>
          <w:lang w:eastAsia="ru-RU"/>
        </w:rPr>
        <w:t>так – «</w:t>
      </w:r>
      <w:proofErr w:type="spellStart"/>
      <w:r w:rsidR="009B3527" w:rsidRPr="003C4F21">
        <w:rPr>
          <w:rFonts w:eastAsia="Times New Roman" w:cstheme="minorHAnsi"/>
          <w:b/>
          <w:bCs/>
          <w:sz w:val="28"/>
          <w:szCs w:val="28"/>
          <w:lang w:eastAsia="ru-RU"/>
        </w:rPr>
        <w:t>красныя</w:t>
      </w:r>
      <w:proofErr w:type="spellEnd"/>
      <w:r w:rsidR="009B3527" w:rsidRPr="003C4F21">
        <w:rPr>
          <w:rFonts w:eastAsia="Times New Roman" w:cstheme="minorHAnsi"/>
          <w:b/>
          <w:bCs/>
          <w:sz w:val="28"/>
          <w:szCs w:val="28"/>
          <w:lang w:eastAsia="ru-RU"/>
        </w:rPr>
        <w:t xml:space="preserve"> платья» вместо «красные платья», «</w:t>
      </w:r>
      <w:proofErr w:type="spellStart"/>
      <w:r w:rsidR="009B3527" w:rsidRPr="003C4F21">
        <w:rPr>
          <w:rFonts w:eastAsia="Times New Roman" w:cstheme="minorHAnsi"/>
          <w:b/>
          <w:bCs/>
          <w:sz w:val="28"/>
          <w:szCs w:val="28"/>
          <w:lang w:eastAsia="ru-RU"/>
        </w:rPr>
        <w:t>красивоя</w:t>
      </w:r>
      <w:proofErr w:type="spellEnd"/>
      <w:r w:rsidR="009B3527" w:rsidRPr="003C4F21">
        <w:rPr>
          <w:rFonts w:eastAsia="Times New Roman" w:cstheme="minorHAnsi"/>
          <w:b/>
          <w:bCs/>
          <w:sz w:val="28"/>
          <w:szCs w:val="28"/>
          <w:lang w:eastAsia="ru-RU"/>
        </w:rPr>
        <w:t xml:space="preserve"> облако» вместо «красивое облако», «рисую </w:t>
      </w:r>
      <w:proofErr w:type="spellStart"/>
      <w:r w:rsidR="009B3527" w:rsidRPr="003C4F21">
        <w:rPr>
          <w:rFonts w:eastAsia="Times New Roman" w:cstheme="minorHAnsi"/>
          <w:b/>
          <w:bCs/>
          <w:sz w:val="28"/>
          <w:szCs w:val="28"/>
          <w:lang w:eastAsia="ru-RU"/>
        </w:rPr>
        <w:t>краснЫМ</w:t>
      </w:r>
      <w:proofErr w:type="spellEnd"/>
      <w:r w:rsidR="009B3527" w:rsidRPr="003C4F21">
        <w:rPr>
          <w:rFonts w:eastAsia="Times New Roman" w:cstheme="minorHAnsi"/>
          <w:b/>
          <w:bCs/>
          <w:sz w:val="28"/>
          <w:szCs w:val="28"/>
          <w:lang w:eastAsia="ru-RU"/>
        </w:rPr>
        <w:t xml:space="preserve"> ручкой» вместо «рисую красной ручкой»), то Вам поможет грамматическая игра.</w:t>
      </w:r>
    </w:p>
    <w:p w14:paraId="7E780342" w14:textId="555547CC"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Собираясь на прогулку, рассмотрите одежду, обувь, головные уборы и загадайте загадку о Ваших вещах. Произнося текст загадки,</w:t>
      </w:r>
      <w:r w:rsidR="003C4F21">
        <w:rPr>
          <w:rFonts w:eastAsia="Times New Roman" w:cstheme="minorHAnsi"/>
          <w:sz w:val="28"/>
          <w:szCs w:val="28"/>
          <w:lang w:eastAsia="ru-RU"/>
        </w:rPr>
        <w:t xml:space="preserve"> </w:t>
      </w:r>
      <w:r w:rsidRPr="003C4F21">
        <w:rPr>
          <w:rFonts w:eastAsia="Times New Roman" w:cstheme="minorHAnsi"/>
          <w:b/>
          <w:bCs/>
          <w:sz w:val="28"/>
          <w:szCs w:val="28"/>
          <w:lang w:eastAsia="ru-RU"/>
        </w:rPr>
        <w:t>выделите голосом окончания слов:</w:t>
      </w:r>
    </w:p>
    <w:p w14:paraId="5D21E72C" w14:textId="77777777" w:rsidR="009B3527" w:rsidRPr="003C4F21" w:rsidRDefault="009B3527" w:rsidP="009B3527">
      <w:pPr>
        <w:numPr>
          <w:ilvl w:val="0"/>
          <w:numId w:val="2"/>
        </w:numPr>
        <w:shd w:val="clear" w:color="auto" w:fill="FFFFFF"/>
        <w:spacing w:before="100" w:beforeAutospacing="1" w:after="100" w:afterAutospacing="1" w:line="240" w:lineRule="auto"/>
        <w:ind w:left="0" w:firstLine="426"/>
        <w:jc w:val="both"/>
        <w:rPr>
          <w:rFonts w:eastAsia="Times New Roman" w:cstheme="minorHAnsi"/>
          <w:sz w:val="28"/>
          <w:szCs w:val="28"/>
          <w:lang w:eastAsia="ru-RU"/>
        </w:rPr>
      </w:pPr>
      <w:r w:rsidRPr="003C4F21">
        <w:rPr>
          <w:rFonts w:eastAsia="Times New Roman" w:cstheme="minorHAnsi"/>
          <w:sz w:val="28"/>
          <w:szCs w:val="28"/>
          <w:lang w:eastAsia="ru-RU"/>
        </w:rPr>
        <w:t>«</w:t>
      </w:r>
      <w:proofErr w:type="spellStart"/>
      <w:r w:rsidRPr="003C4F21">
        <w:rPr>
          <w:rFonts w:eastAsia="Times New Roman" w:cstheme="minorHAnsi"/>
          <w:sz w:val="28"/>
          <w:szCs w:val="28"/>
          <w:lang w:eastAsia="ru-RU"/>
        </w:rPr>
        <w:t>КрасивОЕ</w:t>
      </w:r>
      <w:proofErr w:type="spellEnd"/>
      <w:r w:rsidRPr="003C4F21">
        <w:rPr>
          <w:rFonts w:eastAsia="Times New Roman" w:cstheme="minorHAnsi"/>
          <w:sz w:val="28"/>
          <w:szCs w:val="28"/>
          <w:lang w:eastAsia="ru-RU"/>
        </w:rPr>
        <w:t xml:space="preserve"> </w:t>
      </w:r>
      <w:proofErr w:type="spellStart"/>
      <w:r w:rsidRPr="003C4F21">
        <w:rPr>
          <w:rFonts w:eastAsia="Times New Roman" w:cstheme="minorHAnsi"/>
          <w:sz w:val="28"/>
          <w:szCs w:val="28"/>
          <w:lang w:eastAsia="ru-RU"/>
        </w:rPr>
        <w:t>новОЕ</w:t>
      </w:r>
      <w:proofErr w:type="spellEnd"/>
      <w:r w:rsidRPr="003C4F21">
        <w:rPr>
          <w:rFonts w:eastAsia="Times New Roman" w:cstheme="minorHAnsi"/>
          <w:sz w:val="28"/>
          <w:szCs w:val="28"/>
          <w:lang w:eastAsia="ru-RU"/>
        </w:rPr>
        <w:t xml:space="preserve"> – это платье или футболка? Отгадай!».</w:t>
      </w:r>
    </w:p>
    <w:p w14:paraId="78AE67E9" w14:textId="77777777" w:rsidR="009B3527" w:rsidRPr="003C4F21" w:rsidRDefault="009B3527" w:rsidP="009B3527">
      <w:pPr>
        <w:numPr>
          <w:ilvl w:val="0"/>
          <w:numId w:val="2"/>
        </w:numPr>
        <w:shd w:val="clear" w:color="auto" w:fill="FFFFFF"/>
        <w:spacing w:before="100" w:beforeAutospacing="1" w:after="100" w:afterAutospacing="1" w:line="240" w:lineRule="auto"/>
        <w:ind w:left="0" w:firstLine="426"/>
        <w:jc w:val="both"/>
        <w:rPr>
          <w:rFonts w:eastAsia="Times New Roman" w:cstheme="minorHAnsi"/>
          <w:sz w:val="28"/>
          <w:szCs w:val="28"/>
          <w:lang w:eastAsia="ru-RU"/>
        </w:rPr>
      </w:pPr>
      <w:r w:rsidRPr="003C4F21">
        <w:rPr>
          <w:rFonts w:eastAsia="Times New Roman" w:cstheme="minorHAnsi"/>
          <w:sz w:val="28"/>
          <w:szCs w:val="28"/>
          <w:lang w:eastAsia="ru-RU"/>
        </w:rPr>
        <w:t>«</w:t>
      </w:r>
      <w:proofErr w:type="spellStart"/>
      <w:r w:rsidRPr="003C4F21">
        <w:rPr>
          <w:rFonts w:eastAsia="Times New Roman" w:cstheme="minorHAnsi"/>
          <w:sz w:val="28"/>
          <w:szCs w:val="28"/>
          <w:lang w:eastAsia="ru-RU"/>
        </w:rPr>
        <w:t>КрасивЫЙ</w:t>
      </w:r>
      <w:proofErr w:type="spellEnd"/>
      <w:r w:rsidRPr="003C4F21">
        <w:rPr>
          <w:rFonts w:eastAsia="Times New Roman" w:cstheme="minorHAnsi"/>
          <w:sz w:val="28"/>
          <w:szCs w:val="28"/>
          <w:lang w:eastAsia="ru-RU"/>
        </w:rPr>
        <w:t xml:space="preserve"> </w:t>
      </w:r>
      <w:proofErr w:type="spellStart"/>
      <w:r w:rsidRPr="003C4F21">
        <w:rPr>
          <w:rFonts w:eastAsia="Times New Roman" w:cstheme="minorHAnsi"/>
          <w:sz w:val="28"/>
          <w:szCs w:val="28"/>
          <w:lang w:eastAsia="ru-RU"/>
        </w:rPr>
        <w:t>новЫЙ</w:t>
      </w:r>
      <w:proofErr w:type="spellEnd"/>
      <w:r w:rsidRPr="003C4F21">
        <w:rPr>
          <w:rFonts w:eastAsia="Times New Roman" w:cstheme="minorHAnsi"/>
          <w:sz w:val="28"/>
          <w:szCs w:val="28"/>
          <w:lang w:eastAsia="ru-RU"/>
        </w:rPr>
        <w:t xml:space="preserve"> – это комбинезон или пальто? (пиджак или куртка)»</w:t>
      </w:r>
    </w:p>
    <w:p w14:paraId="55D5492F" w14:textId="77777777" w:rsidR="009B3527" w:rsidRPr="003C4F21" w:rsidRDefault="009B3527" w:rsidP="009B3527">
      <w:pPr>
        <w:numPr>
          <w:ilvl w:val="0"/>
          <w:numId w:val="2"/>
        </w:numPr>
        <w:shd w:val="clear" w:color="auto" w:fill="FFFFFF"/>
        <w:spacing w:before="100" w:beforeAutospacing="1" w:after="100" w:afterAutospacing="1" w:line="240" w:lineRule="auto"/>
        <w:ind w:left="0" w:firstLine="426"/>
        <w:jc w:val="both"/>
        <w:rPr>
          <w:rFonts w:eastAsia="Times New Roman" w:cstheme="minorHAnsi"/>
          <w:sz w:val="28"/>
          <w:szCs w:val="28"/>
          <w:lang w:eastAsia="ru-RU"/>
        </w:rPr>
      </w:pPr>
      <w:r w:rsidRPr="003C4F21">
        <w:rPr>
          <w:rFonts w:eastAsia="Times New Roman" w:cstheme="minorHAnsi"/>
          <w:sz w:val="28"/>
          <w:szCs w:val="28"/>
          <w:lang w:eastAsia="ru-RU"/>
        </w:rPr>
        <w:t>«</w:t>
      </w:r>
      <w:proofErr w:type="spellStart"/>
      <w:r w:rsidRPr="003C4F21">
        <w:rPr>
          <w:rFonts w:eastAsia="Times New Roman" w:cstheme="minorHAnsi"/>
          <w:sz w:val="28"/>
          <w:szCs w:val="28"/>
          <w:lang w:eastAsia="ru-RU"/>
        </w:rPr>
        <w:t>КрасивЫЕ</w:t>
      </w:r>
      <w:proofErr w:type="spellEnd"/>
      <w:r w:rsidRPr="003C4F21">
        <w:rPr>
          <w:rFonts w:eastAsia="Times New Roman" w:cstheme="minorHAnsi"/>
          <w:sz w:val="28"/>
          <w:szCs w:val="28"/>
          <w:lang w:eastAsia="ru-RU"/>
        </w:rPr>
        <w:t xml:space="preserve"> </w:t>
      </w:r>
      <w:proofErr w:type="spellStart"/>
      <w:r w:rsidRPr="003C4F21">
        <w:rPr>
          <w:rFonts w:eastAsia="Times New Roman" w:cstheme="minorHAnsi"/>
          <w:sz w:val="28"/>
          <w:szCs w:val="28"/>
          <w:lang w:eastAsia="ru-RU"/>
        </w:rPr>
        <w:t>новЫЕ</w:t>
      </w:r>
      <w:proofErr w:type="spellEnd"/>
      <w:r w:rsidRPr="003C4F21">
        <w:rPr>
          <w:rFonts w:eastAsia="Times New Roman" w:cstheme="minorHAnsi"/>
          <w:sz w:val="28"/>
          <w:szCs w:val="28"/>
          <w:lang w:eastAsia="ru-RU"/>
        </w:rPr>
        <w:t xml:space="preserve"> – это брюки или куртка? (туфли или сумка)»</w:t>
      </w:r>
    </w:p>
    <w:p w14:paraId="72656D82" w14:textId="77777777" w:rsidR="009B3527" w:rsidRPr="003C4F21" w:rsidRDefault="009B3527" w:rsidP="009B3527">
      <w:pPr>
        <w:numPr>
          <w:ilvl w:val="0"/>
          <w:numId w:val="2"/>
        </w:numPr>
        <w:shd w:val="clear" w:color="auto" w:fill="FFFFFF"/>
        <w:spacing w:before="100" w:beforeAutospacing="1" w:after="100" w:afterAutospacing="1" w:line="240" w:lineRule="auto"/>
        <w:ind w:left="0" w:firstLine="426"/>
        <w:jc w:val="both"/>
        <w:rPr>
          <w:rFonts w:eastAsia="Times New Roman" w:cstheme="minorHAnsi"/>
          <w:sz w:val="28"/>
          <w:szCs w:val="28"/>
          <w:lang w:eastAsia="ru-RU"/>
        </w:rPr>
      </w:pPr>
      <w:r w:rsidRPr="003C4F21">
        <w:rPr>
          <w:rFonts w:eastAsia="Times New Roman" w:cstheme="minorHAnsi"/>
          <w:sz w:val="28"/>
          <w:szCs w:val="28"/>
          <w:lang w:eastAsia="ru-RU"/>
        </w:rPr>
        <w:t>«</w:t>
      </w:r>
      <w:proofErr w:type="spellStart"/>
      <w:r w:rsidRPr="003C4F21">
        <w:rPr>
          <w:rFonts w:eastAsia="Times New Roman" w:cstheme="minorHAnsi"/>
          <w:sz w:val="28"/>
          <w:szCs w:val="28"/>
          <w:lang w:eastAsia="ru-RU"/>
        </w:rPr>
        <w:t>КрасивАЯ</w:t>
      </w:r>
      <w:proofErr w:type="spellEnd"/>
      <w:r w:rsidRPr="003C4F21">
        <w:rPr>
          <w:rFonts w:eastAsia="Times New Roman" w:cstheme="minorHAnsi"/>
          <w:sz w:val="28"/>
          <w:szCs w:val="28"/>
          <w:lang w:eastAsia="ru-RU"/>
        </w:rPr>
        <w:t xml:space="preserve"> </w:t>
      </w:r>
      <w:proofErr w:type="spellStart"/>
      <w:r w:rsidRPr="003C4F21">
        <w:rPr>
          <w:rFonts w:eastAsia="Times New Roman" w:cstheme="minorHAnsi"/>
          <w:sz w:val="28"/>
          <w:szCs w:val="28"/>
          <w:lang w:eastAsia="ru-RU"/>
        </w:rPr>
        <w:t>новАЯ</w:t>
      </w:r>
      <w:proofErr w:type="spellEnd"/>
      <w:r w:rsidRPr="003C4F21">
        <w:rPr>
          <w:rFonts w:eastAsia="Times New Roman" w:cstheme="minorHAnsi"/>
          <w:sz w:val="28"/>
          <w:szCs w:val="28"/>
          <w:lang w:eastAsia="ru-RU"/>
        </w:rPr>
        <w:t xml:space="preserve"> – это шапка или свитер? (юбка или платья)»</w:t>
      </w:r>
    </w:p>
    <w:p w14:paraId="38270179" w14:textId="77777777" w:rsidR="009B3527" w:rsidRPr="003C4F21" w:rsidRDefault="009B3527" w:rsidP="003B77D8">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Если малыш ошибся, скажите:</w:t>
      </w:r>
      <w:r w:rsidR="003B77D8" w:rsidRPr="003C4F21">
        <w:rPr>
          <w:rFonts w:eastAsia="Times New Roman" w:cstheme="minorHAnsi"/>
          <w:sz w:val="28"/>
          <w:szCs w:val="28"/>
          <w:lang w:eastAsia="ru-RU"/>
        </w:rPr>
        <w:t xml:space="preserve"> </w:t>
      </w:r>
      <w:r w:rsidRPr="003C4F21">
        <w:rPr>
          <w:rFonts w:eastAsia="Times New Roman" w:cstheme="minorHAnsi"/>
          <w:sz w:val="28"/>
          <w:szCs w:val="28"/>
          <w:lang w:eastAsia="ru-RU"/>
        </w:rPr>
        <w:t xml:space="preserve">«Разве мы так говорим – </w:t>
      </w:r>
      <w:proofErr w:type="spellStart"/>
      <w:r w:rsidRPr="003C4F21">
        <w:rPr>
          <w:rFonts w:eastAsia="Times New Roman" w:cstheme="minorHAnsi"/>
          <w:sz w:val="28"/>
          <w:szCs w:val="28"/>
          <w:lang w:eastAsia="ru-RU"/>
        </w:rPr>
        <w:t>красивОЕ</w:t>
      </w:r>
      <w:proofErr w:type="spellEnd"/>
      <w:r w:rsidRPr="003C4F21">
        <w:rPr>
          <w:rFonts w:eastAsia="Times New Roman" w:cstheme="minorHAnsi"/>
          <w:sz w:val="28"/>
          <w:szCs w:val="28"/>
          <w:lang w:eastAsia="ru-RU"/>
        </w:rPr>
        <w:t xml:space="preserve"> футболка? Как мы говорим о футболке? Она какая? Правильно, </w:t>
      </w:r>
      <w:proofErr w:type="spellStart"/>
      <w:r w:rsidRPr="003C4F21">
        <w:rPr>
          <w:rFonts w:eastAsia="Times New Roman" w:cstheme="minorHAnsi"/>
          <w:sz w:val="28"/>
          <w:szCs w:val="28"/>
          <w:lang w:eastAsia="ru-RU"/>
        </w:rPr>
        <w:t>красивАЯ</w:t>
      </w:r>
      <w:proofErr w:type="spellEnd"/>
      <w:r w:rsidRPr="003C4F21">
        <w:rPr>
          <w:rFonts w:eastAsia="Times New Roman" w:cstheme="minorHAnsi"/>
          <w:sz w:val="28"/>
          <w:szCs w:val="28"/>
          <w:lang w:eastAsia="ru-RU"/>
        </w:rPr>
        <w:t xml:space="preserve">. Значит, </w:t>
      </w:r>
      <w:proofErr w:type="spellStart"/>
      <w:r w:rsidRPr="003C4F21">
        <w:rPr>
          <w:rFonts w:eastAsia="Times New Roman" w:cstheme="minorHAnsi"/>
          <w:sz w:val="28"/>
          <w:szCs w:val="28"/>
          <w:lang w:eastAsia="ru-RU"/>
        </w:rPr>
        <w:t>красивОЕ</w:t>
      </w:r>
      <w:proofErr w:type="spellEnd"/>
      <w:r w:rsidRPr="003C4F21">
        <w:rPr>
          <w:rFonts w:eastAsia="Times New Roman" w:cstheme="minorHAnsi"/>
          <w:sz w:val="28"/>
          <w:szCs w:val="28"/>
          <w:lang w:eastAsia="ru-RU"/>
        </w:rPr>
        <w:t xml:space="preserve"> – это что? Да, платье».</w:t>
      </w:r>
    </w:p>
    <w:p w14:paraId="4B705280" w14:textId="202EF923" w:rsidR="009B3527" w:rsidRPr="003C4F21" w:rsidRDefault="009B3527" w:rsidP="003B77D8">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В эту игру можно играть и на прогулке: «</w:t>
      </w:r>
      <w:proofErr w:type="spellStart"/>
      <w:r w:rsidRPr="003C4F21">
        <w:rPr>
          <w:rFonts w:eastAsia="Times New Roman" w:cstheme="minorHAnsi"/>
          <w:sz w:val="28"/>
          <w:szCs w:val="28"/>
          <w:lang w:eastAsia="ru-RU"/>
        </w:rPr>
        <w:t>ЗеленАЯ</w:t>
      </w:r>
      <w:proofErr w:type="spellEnd"/>
      <w:r w:rsidRPr="003C4F21">
        <w:rPr>
          <w:rFonts w:eastAsia="Times New Roman" w:cstheme="minorHAnsi"/>
          <w:sz w:val="28"/>
          <w:szCs w:val="28"/>
          <w:lang w:eastAsia="ru-RU"/>
        </w:rPr>
        <w:t xml:space="preserve"> </w:t>
      </w:r>
      <w:proofErr w:type="spellStart"/>
      <w:r w:rsidRPr="003C4F21">
        <w:rPr>
          <w:rFonts w:eastAsia="Times New Roman" w:cstheme="minorHAnsi"/>
          <w:sz w:val="28"/>
          <w:szCs w:val="28"/>
          <w:lang w:eastAsia="ru-RU"/>
        </w:rPr>
        <w:t>молодАЯ</w:t>
      </w:r>
      <w:proofErr w:type="spellEnd"/>
      <w:r w:rsidRPr="003C4F21">
        <w:rPr>
          <w:rFonts w:eastAsia="Times New Roman" w:cstheme="minorHAnsi"/>
          <w:sz w:val="28"/>
          <w:szCs w:val="28"/>
          <w:lang w:eastAsia="ru-RU"/>
        </w:rPr>
        <w:t xml:space="preserve"> – это береза или дуб?», в магазине «</w:t>
      </w:r>
      <w:proofErr w:type="spellStart"/>
      <w:r w:rsidRPr="003C4F21">
        <w:rPr>
          <w:rFonts w:eastAsia="Times New Roman" w:cstheme="minorHAnsi"/>
          <w:sz w:val="28"/>
          <w:szCs w:val="28"/>
          <w:lang w:eastAsia="ru-RU"/>
        </w:rPr>
        <w:t>СвежИЕ</w:t>
      </w:r>
      <w:proofErr w:type="spellEnd"/>
      <w:r w:rsidRPr="003C4F21">
        <w:rPr>
          <w:rFonts w:eastAsia="Times New Roman" w:cstheme="minorHAnsi"/>
          <w:sz w:val="28"/>
          <w:szCs w:val="28"/>
          <w:lang w:eastAsia="ru-RU"/>
        </w:rPr>
        <w:t xml:space="preserve"> </w:t>
      </w:r>
      <w:proofErr w:type="spellStart"/>
      <w:r w:rsidRPr="003C4F21">
        <w:rPr>
          <w:rFonts w:eastAsia="Times New Roman" w:cstheme="minorHAnsi"/>
          <w:sz w:val="28"/>
          <w:szCs w:val="28"/>
          <w:lang w:eastAsia="ru-RU"/>
        </w:rPr>
        <w:t>хрустящИЕ</w:t>
      </w:r>
      <w:proofErr w:type="spellEnd"/>
      <w:r w:rsidRPr="003C4F21">
        <w:rPr>
          <w:rFonts w:eastAsia="Times New Roman" w:cstheme="minorHAnsi"/>
          <w:sz w:val="28"/>
          <w:szCs w:val="28"/>
          <w:lang w:eastAsia="ru-RU"/>
        </w:rPr>
        <w:t xml:space="preserve"> – это огурцы или арбуз?», в </w:t>
      </w:r>
      <w:proofErr w:type="spellStart"/>
      <w:r w:rsidRPr="003C4F21">
        <w:rPr>
          <w:rFonts w:eastAsia="Times New Roman" w:cstheme="minorHAnsi"/>
          <w:sz w:val="28"/>
          <w:szCs w:val="28"/>
          <w:lang w:eastAsia="ru-RU"/>
        </w:rPr>
        <w:t>траспорте</w:t>
      </w:r>
      <w:proofErr w:type="spellEnd"/>
      <w:r w:rsidRPr="003C4F21">
        <w:rPr>
          <w:rFonts w:eastAsia="Times New Roman" w:cstheme="minorHAnsi"/>
          <w:sz w:val="28"/>
          <w:szCs w:val="28"/>
          <w:lang w:eastAsia="ru-RU"/>
        </w:rPr>
        <w:t xml:space="preserve"> – «</w:t>
      </w:r>
      <w:proofErr w:type="spellStart"/>
      <w:r w:rsidR="003C4F21">
        <w:rPr>
          <w:rFonts w:eastAsia="Times New Roman" w:cstheme="minorHAnsi"/>
          <w:sz w:val="28"/>
          <w:szCs w:val="28"/>
          <w:lang w:eastAsia="ru-RU"/>
        </w:rPr>
        <w:t>к</w:t>
      </w:r>
      <w:r w:rsidRPr="003C4F21">
        <w:rPr>
          <w:rFonts w:eastAsia="Times New Roman" w:cstheme="minorHAnsi"/>
          <w:sz w:val="28"/>
          <w:szCs w:val="28"/>
          <w:lang w:eastAsia="ru-RU"/>
        </w:rPr>
        <w:t>руглЫЕ</w:t>
      </w:r>
      <w:proofErr w:type="spellEnd"/>
      <w:r w:rsidRPr="003C4F21">
        <w:rPr>
          <w:rFonts w:eastAsia="Times New Roman" w:cstheme="minorHAnsi"/>
          <w:sz w:val="28"/>
          <w:szCs w:val="28"/>
          <w:lang w:eastAsia="ru-RU"/>
        </w:rPr>
        <w:t xml:space="preserve"> </w:t>
      </w:r>
      <w:proofErr w:type="spellStart"/>
      <w:r w:rsidRPr="003C4F21">
        <w:rPr>
          <w:rFonts w:eastAsia="Times New Roman" w:cstheme="minorHAnsi"/>
          <w:sz w:val="28"/>
          <w:szCs w:val="28"/>
          <w:lang w:eastAsia="ru-RU"/>
        </w:rPr>
        <w:t>новЫЕ</w:t>
      </w:r>
      <w:proofErr w:type="spellEnd"/>
      <w:r w:rsidRPr="003C4F21">
        <w:rPr>
          <w:rFonts w:eastAsia="Times New Roman" w:cstheme="minorHAnsi"/>
          <w:sz w:val="28"/>
          <w:szCs w:val="28"/>
          <w:lang w:eastAsia="ru-RU"/>
        </w:rPr>
        <w:t xml:space="preserve"> – это колеса или руль?».</w:t>
      </w:r>
    </w:p>
    <w:p w14:paraId="3FD8068D" w14:textId="19363900" w:rsidR="003B77D8" w:rsidRPr="003C4F21" w:rsidRDefault="009B3527" w:rsidP="003C4F21">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В игре малыш учится прислушиваться к окончаниям слов в речи и ориентироваться на них, правильно согласовывать слова в роде и числе.</w:t>
      </w:r>
    </w:p>
    <w:p w14:paraId="211E6732" w14:textId="77777777" w:rsidR="003B77D8" w:rsidRPr="003C4F21" w:rsidRDefault="003B77D8" w:rsidP="003B77D8">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16.</w:t>
      </w:r>
    </w:p>
    <w:p w14:paraId="2669AC9A" w14:textId="77777777" w:rsidR="009B3527" w:rsidRPr="003C4F21" w:rsidRDefault="009B3527" w:rsidP="003B77D8">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Помните, что у самых маленьких детей развитие речи связано с развитием мозжечка.</w:t>
      </w:r>
    </w:p>
    <w:p w14:paraId="3F0F55B4"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 xml:space="preserve">Это уже доказано в исследованиях неврологов. Мозжечок отвечает за артикуляцию звуков, координацию работы мышц, автоматизацию правильного произношения </w:t>
      </w:r>
      <w:r w:rsidR="003B77D8" w:rsidRPr="003C4F21">
        <w:rPr>
          <w:rFonts w:eastAsia="Times New Roman" w:cstheme="minorHAnsi"/>
          <w:sz w:val="28"/>
          <w:szCs w:val="28"/>
          <w:lang w:eastAsia="ru-RU"/>
        </w:rPr>
        <w:t xml:space="preserve">звуков. </w:t>
      </w:r>
      <w:r w:rsidR="003B77D8" w:rsidRPr="003C4F21">
        <w:rPr>
          <w:rFonts w:eastAsia="Times New Roman" w:cstheme="minorHAnsi"/>
          <w:b/>
          <w:bCs/>
          <w:sz w:val="28"/>
          <w:szCs w:val="28"/>
          <w:lang w:eastAsia="ru-RU"/>
        </w:rPr>
        <w:t>А развивается мозжечок</w:t>
      </w:r>
      <w:r w:rsidRPr="003C4F21">
        <w:rPr>
          <w:rFonts w:eastAsia="Times New Roman" w:cstheme="minorHAnsi"/>
          <w:b/>
          <w:bCs/>
          <w:sz w:val="28"/>
          <w:szCs w:val="28"/>
          <w:lang w:eastAsia="ru-RU"/>
        </w:rPr>
        <w:t xml:space="preserve"> только в активных действиях самого малыша.</w:t>
      </w:r>
      <w:r w:rsidR="003B77D8" w:rsidRPr="003C4F21">
        <w:rPr>
          <w:rFonts w:eastAsia="Times New Roman" w:cstheme="minorHAnsi"/>
          <w:sz w:val="28"/>
          <w:szCs w:val="28"/>
          <w:lang w:eastAsia="ru-RU"/>
        </w:rPr>
        <w:t xml:space="preserve"> </w:t>
      </w:r>
      <w:r w:rsidRPr="003C4F21">
        <w:rPr>
          <w:rFonts w:eastAsia="Times New Roman" w:cstheme="minorHAnsi"/>
          <w:sz w:val="28"/>
          <w:szCs w:val="28"/>
          <w:lang w:eastAsia="ru-RU"/>
        </w:rPr>
        <w:t>Поэтому очень важно, чтобы ребенок как можно раньше стал самостоятельным и много двигался, чтобы малыш научился уже в 8 месяцев пить из чашки, которую держит в руках взрослый. А в г</w:t>
      </w:r>
      <w:r w:rsidR="003B77D8" w:rsidRPr="003C4F21">
        <w:rPr>
          <w:rFonts w:eastAsia="Times New Roman" w:cstheme="minorHAnsi"/>
          <w:sz w:val="28"/>
          <w:szCs w:val="28"/>
          <w:lang w:eastAsia="ru-RU"/>
        </w:rPr>
        <w:t>од —</w:t>
      </w:r>
      <w:r w:rsidRPr="003C4F21">
        <w:rPr>
          <w:rFonts w:eastAsia="Times New Roman" w:cstheme="minorHAnsi"/>
          <w:sz w:val="28"/>
          <w:szCs w:val="28"/>
          <w:lang w:eastAsia="ru-RU"/>
        </w:rPr>
        <w:t xml:space="preserve"> сам держал в руках чашку (брал в руки и пи</w:t>
      </w:r>
      <w:r w:rsidR="003B77D8" w:rsidRPr="003C4F21">
        <w:rPr>
          <w:rFonts w:eastAsia="Times New Roman" w:cstheme="minorHAnsi"/>
          <w:sz w:val="28"/>
          <w:szCs w:val="28"/>
          <w:lang w:eastAsia="ru-RU"/>
        </w:rPr>
        <w:t xml:space="preserve">л из </w:t>
      </w:r>
      <w:proofErr w:type="spellStart"/>
      <w:r w:rsidR="003B77D8" w:rsidRPr="003C4F21">
        <w:rPr>
          <w:rFonts w:eastAsia="Times New Roman" w:cstheme="minorHAnsi"/>
          <w:sz w:val="28"/>
          <w:szCs w:val="28"/>
          <w:lang w:eastAsia="ru-RU"/>
        </w:rPr>
        <w:t>нее</w:t>
      </w:r>
      <w:proofErr w:type="spellEnd"/>
      <w:r w:rsidR="003B77D8" w:rsidRPr="003C4F21">
        <w:rPr>
          <w:rFonts w:eastAsia="Times New Roman" w:cstheme="minorHAnsi"/>
          <w:sz w:val="28"/>
          <w:szCs w:val="28"/>
          <w:lang w:eastAsia="ru-RU"/>
        </w:rPr>
        <w:t>) и пользовался ложкой</w:t>
      </w:r>
      <w:r w:rsidRPr="003C4F21">
        <w:rPr>
          <w:rFonts w:eastAsia="Times New Roman" w:cstheme="minorHAnsi"/>
          <w:sz w:val="28"/>
          <w:szCs w:val="28"/>
          <w:lang w:eastAsia="ru-RU"/>
        </w:rPr>
        <w:t xml:space="preserve"> (взрослый докармливает).</w:t>
      </w:r>
    </w:p>
    <w:p w14:paraId="4A57B85A"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 xml:space="preserve">В более старшем возрасте полезны любые занятия, развивающие координацию движений – велосипед, скакалка, прыжки </w:t>
      </w:r>
      <w:r w:rsidR="003B77D8" w:rsidRPr="003C4F21">
        <w:rPr>
          <w:rFonts w:eastAsia="Times New Roman" w:cstheme="minorHAnsi"/>
          <w:sz w:val="28"/>
          <w:szCs w:val="28"/>
          <w:lang w:eastAsia="ru-RU"/>
        </w:rPr>
        <w:t>через</w:t>
      </w:r>
      <w:r w:rsidRPr="003C4F21">
        <w:rPr>
          <w:rFonts w:eastAsia="Times New Roman" w:cstheme="minorHAnsi"/>
          <w:sz w:val="28"/>
          <w:szCs w:val="28"/>
          <w:lang w:eastAsia="ru-RU"/>
        </w:rPr>
        <w:t xml:space="preserve"> </w:t>
      </w:r>
      <w:proofErr w:type="spellStart"/>
      <w:r w:rsidRPr="003C4F21">
        <w:rPr>
          <w:rFonts w:eastAsia="Times New Roman" w:cstheme="minorHAnsi"/>
          <w:sz w:val="28"/>
          <w:szCs w:val="28"/>
          <w:lang w:eastAsia="ru-RU"/>
        </w:rPr>
        <w:t>резиночк</w:t>
      </w:r>
      <w:r w:rsidR="003B77D8" w:rsidRPr="003C4F21">
        <w:rPr>
          <w:rFonts w:eastAsia="Times New Roman" w:cstheme="minorHAnsi"/>
          <w:sz w:val="28"/>
          <w:szCs w:val="28"/>
          <w:lang w:eastAsia="ru-RU"/>
        </w:rPr>
        <w:t>у</w:t>
      </w:r>
      <w:proofErr w:type="spellEnd"/>
      <w:r w:rsidRPr="003C4F21">
        <w:rPr>
          <w:rFonts w:eastAsia="Times New Roman" w:cstheme="minorHAnsi"/>
          <w:sz w:val="28"/>
          <w:szCs w:val="28"/>
          <w:lang w:eastAsia="ru-RU"/>
        </w:rPr>
        <w:t>, школа мяча, спортивные игры.</w:t>
      </w:r>
    </w:p>
    <w:p w14:paraId="224825FF" w14:textId="3E980B0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17.</w:t>
      </w:r>
    </w:p>
    <w:p w14:paraId="44E65E2F" w14:textId="4F3D4395" w:rsidR="009B3527" w:rsidRPr="003C4F21" w:rsidRDefault="009B3527" w:rsidP="00280A21">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Читая ребенку детские книги, обращайте внимание на интересные, необычные слова и выражения</w:t>
      </w:r>
      <w:r w:rsidR="003C4F21">
        <w:rPr>
          <w:rFonts w:eastAsia="Times New Roman" w:cstheme="minorHAnsi"/>
          <w:sz w:val="28"/>
          <w:szCs w:val="28"/>
          <w:lang w:eastAsia="ru-RU"/>
        </w:rPr>
        <w:t xml:space="preserve"> </w:t>
      </w:r>
      <w:r w:rsidRPr="003C4F21">
        <w:rPr>
          <w:rFonts w:eastAsia="Times New Roman" w:cstheme="minorHAnsi"/>
          <w:sz w:val="28"/>
          <w:szCs w:val="28"/>
          <w:lang w:eastAsia="ru-RU"/>
        </w:rPr>
        <w:t>– эпитеты, сравнения, олицетворения – «нос повесил», «змейкой вьется», «вьюга злилась», «туча занавесила небо», «закричал на всю Ивановскую».</w:t>
      </w:r>
    </w:p>
    <w:p w14:paraId="54B813E7" w14:textId="1CA391F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«Собирайте» их в волшебный сундучок</w:t>
      </w:r>
      <w:r w:rsidR="003C4F21">
        <w:rPr>
          <w:rFonts w:eastAsia="Times New Roman" w:cstheme="minorHAnsi"/>
          <w:sz w:val="28"/>
          <w:szCs w:val="28"/>
          <w:lang w:eastAsia="ru-RU"/>
        </w:rPr>
        <w:t xml:space="preserve"> </w:t>
      </w:r>
      <w:r w:rsidRPr="003C4F21">
        <w:rPr>
          <w:rFonts w:eastAsia="Times New Roman" w:cstheme="minorHAnsi"/>
          <w:sz w:val="28"/>
          <w:szCs w:val="28"/>
          <w:lang w:eastAsia="ru-RU"/>
        </w:rPr>
        <w:t xml:space="preserve">– кто заметил или запомнил интересное слово или выражение из сказки, рассказа или стихотворения, тот </w:t>
      </w:r>
      <w:proofErr w:type="spellStart"/>
      <w:r w:rsidRPr="003C4F21">
        <w:rPr>
          <w:rFonts w:eastAsia="Times New Roman" w:cstheme="minorHAnsi"/>
          <w:sz w:val="28"/>
          <w:szCs w:val="28"/>
          <w:lang w:eastAsia="ru-RU"/>
        </w:rPr>
        <w:t>кладет</w:t>
      </w:r>
      <w:proofErr w:type="spellEnd"/>
      <w:r w:rsidRPr="003C4F21">
        <w:rPr>
          <w:rFonts w:eastAsia="Times New Roman" w:cstheme="minorHAnsi"/>
          <w:sz w:val="28"/>
          <w:szCs w:val="28"/>
          <w:lang w:eastAsia="ru-RU"/>
        </w:rPr>
        <w:t xml:space="preserve"> его в сундучок (используем красивые фишки). А потом «доставайте» из сундучка, когда сочиняете свои сказки. Спросите ребенка, о чем еще так можно сказать.</w:t>
      </w:r>
    </w:p>
    <w:p w14:paraId="34E07529"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Идея 18.</w:t>
      </w:r>
    </w:p>
    <w:p w14:paraId="21FB837B" w14:textId="06659BFD" w:rsidR="009B3527" w:rsidRPr="003C4F21" w:rsidRDefault="009B3527" w:rsidP="00280A21">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 xml:space="preserve"> Помните, что с детьми нужно говорить совсем не так, как со взрослыми, особенно с маленькими </w:t>
      </w:r>
      <w:r w:rsidRPr="003C4F21">
        <w:rPr>
          <w:rFonts w:eastAsia="Times New Roman" w:cstheme="minorHAnsi"/>
          <w:sz w:val="28"/>
          <w:szCs w:val="28"/>
          <w:lang w:eastAsia="ru-RU"/>
        </w:rPr>
        <w:t>– более спокойно, размеренно, с яркой интонацией, четким произношением слогов и слов, без спешки.</w:t>
      </w:r>
    </w:p>
    <w:p w14:paraId="48EFDA81"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Иначе малыши не могут выделить отдельные слова и звуки из потока речи взрослых, и развитие активной речи задерживается.</w:t>
      </w:r>
    </w:p>
    <w:p w14:paraId="349E5204" w14:textId="77777777" w:rsidR="00280A21" w:rsidRPr="003C4F21" w:rsidRDefault="009B3527" w:rsidP="00280A21">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 xml:space="preserve">Идея 19. </w:t>
      </w:r>
    </w:p>
    <w:p w14:paraId="38BD4469" w14:textId="77777777" w:rsidR="009B3527" w:rsidRPr="003C4F21" w:rsidRDefault="009B3527" w:rsidP="00280A21">
      <w:pPr>
        <w:shd w:val="clear" w:color="auto" w:fill="FFFFFF"/>
        <w:spacing w:after="0" w:line="240" w:lineRule="auto"/>
        <w:ind w:firstLine="426"/>
        <w:jc w:val="center"/>
        <w:rPr>
          <w:rFonts w:eastAsia="Times New Roman" w:cstheme="minorHAnsi"/>
          <w:sz w:val="28"/>
          <w:szCs w:val="28"/>
          <w:lang w:eastAsia="ru-RU"/>
        </w:rPr>
      </w:pPr>
      <w:r w:rsidRPr="003C4F21">
        <w:rPr>
          <w:rFonts w:eastAsia="Times New Roman" w:cstheme="minorHAnsi"/>
          <w:b/>
          <w:bCs/>
          <w:sz w:val="28"/>
          <w:szCs w:val="28"/>
          <w:lang w:eastAsia="ru-RU"/>
        </w:rPr>
        <w:t>Постарайтесь избавиться от постоянного шума в квартире </w:t>
      </w:r>
      <w:r w:rsidRPr="003C4F21">
        <w:rPr>
          <w:rFonts w:eastAsia="Times New Roman" w:cstheme="minorHAnsi"/>
          <w:sz w:val="28"/>
          <w:szCs w:val="28"/>
          <w:lang w:eastAsia="ru-RU"/>
        </w:rPr>
        <w:t>(таким негативным шумом может быть постоянно включенный как фон телевизор или радио).</w:t>
      </w:r>
    </w:p>
    <w:p w14:paraId="4FF64BA2" w14:textId="77777777" w:rsidR="009B3527" w:rsidRPr="003C4F21" w:rsidRDefault="009B3527" w:rsidP="003C4F21">
      <w:pPr>
        <w:shd w:val="clear" w:color="auto" w:fill="FFFFFF"/>
        <w:spacing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Такой фон очень негативно влияет на развитие речи детей. Младенцы перестают активно лепетать и прислушиваться к своим звукам, а дети постарше перестают вслушиваться в речь.</w:t>
      </w:r>
    </w:p>
    <w:p w14:paraId="36C05760" w14:textId="77777777" w:rsidR="003B77D8" w:rsidRPr="003C4F21" w:rsidRDefault="00206EB9" w:rsidP="003B77D8">
      <w:pPr>
        <w:shd w:val="clear" w:color="auto" w:fill="FFFFFF"/>
        <w:spacing w:after="0" w:line="240" w:lineRule="auto"/>
        <w:ind w:firstLine="426"/>
        <w:jc w:val="center"/>
        <w:rPr>
          <w:rFonts w:eastAsia="Times New Roman" w:cstheme="minorHAnsi"/>
          <w:b/>
          <w:bCs/>
          <w:sz w:val="28"/>
          <w:szCs w:val="28"/>
          <w:lang w:eastAsia="ru-RU"/>
        </w:rPr>
      </w:pPr>
      <w:r w:rsidRPr="003C4F21">
        <w:rPr>
          <w:rFonts w:eastAsia="Times New Roman" w:cstheme="minorHAnsi"/>
          <w:b/>
          <w:bCs/>
          <w:sz w:val="28"/>
          <w:szCs w:val="28"/>
          <w:lang w:eastAsia="ru-RU"/>
        </w:rPr>
        <w:t>Иде</w:t>
      </w:r>
      <w:r w:rsidR="009B3527" w:rsidRPr="003C4F21">
        <w:rPr>
          <w:rFonts w:eastAsia="Times New Roman" w:cstheme="minorHAnsi"/>
          <w:b/>
          <w:bCs/>
          <w:sz w:val="28"/>
          <w:szCs w:val="28"/>
          <w:lang w:eastAsia="ru-RU"/>
        </w:rPr>
        <w:t>я 20.</w:t>
      </w:r>
    </w:p>
    <w:p w14:paraId="0BE4C955" w14:textId="77777777" w:rsidR="003B77D8" w:rsidRPr="003C4F21" w:rsidRDefault="009B3527" w:rsidP="003B77D8">
      <w:pPr>
        <w:shd w:val="clear" w:color="auto" w:fill="FFFFFF"/>
        <w:spacing w:after="0" w:line="240" w:lineRule="auto"/>
        <w:ind w:firstLine="426"/>
        <w:jc w:val="both"/>
        <w:rPr>
          <w:rFonts w:eastAsia="Times New Roman" w:cstheme="minorHAnsi"/>
          <w:sz w:val="28"/>
          <w:szCs w:val="28"/>
          <w:lang w:eastAsia="ru-RU"/>
        </w:rPr>
      </w:pPr>
      <w:r w:rsidRPr="003C4F21">
        <w:rPr>
          <w:rFonts w:eastAsia="Times New Roman" w:cstheme="minorHAnsi"/>
          <w:b/>
          <w:bCs/>
          <w:sz w:val="28"/>
          <w:szCs w:val="28"/>
          <w:lang w:eastAsia="ru-RU"/>
        </w:rPr>
        <w:t>В общении с самыми маленькими детьми чаще используйте народные потешки</w:t>
      </w:r>
      <w:r w:rsidRPr="003C4F21">
        <w:rPr>
          <w:rFonts w:eastAsia="Times New Roman" w:cstheme="minorHAnsi"/>
          <w:sz w:val="28"/>
          <w:szCs w:val="28"/>
          <w:lang w:eastAsia="ru-RU"/>
        </w:rPr>
        <w:t>.</w:t>
      </w:r>
    </w:p>
    <w:p w14:paraId="630C71FB" w14:textId="011126CE" w:rsidR="009B3527" w:rsidRPr="003C4F21" w:rsidRDefault="009B3527" w:rsidP="003C4F21">
      <w:pPr>
        <w:shd w:val="clear" w:color="auto" w:fill="FFFFFF"/>
        <w:spacing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Они идеально подходят для развития речи, так как в них </w:t>
      </w:r>
      <w:r w:rsidRPr="003C4F21">
        <w:rPr>
          <w:rFonts w:eastAsia="Times New Roman" w:cstheme="minorHAnsi"/>
          <w:b/>
          <w:bCs/>
          <w:sz w:val="28"/>
          <w:szCs w:val="28"/>
          <w:lang w:eastAsia="ru-RU"/>
        </w:rPr>
        <w:t>повторяющиеся слоги находятся в сильной позиции (в начале или в конце фразы), и потому хорошо выделяются на слух малышом.</w:t>
      </w:r>
      <w:r w:rsidRPr="003C4F21">
        <w:rPr>
          <w:rFonts w:eastAsia="Times New Roman" w:cstheme="minorHAnsi"/>
          <w:sz w:val="28"/>
          <w:szCs w:val="28"/>
          <w:lang w:eastAsia="ru-RU"/>
        </w:rPr>
        <w:t xml:space="preserve"> А ритм, рифма, движение, многократное повторение действий помогают </w:t>
      </w:r>
      <w:r w:rsidR="003C4F21">
        <w:rPr>
          <w:rFonts w:eastAsia="Times New Roman" w:cstheme="minorHAnsi"/>
          <w:sz w:val="28"/>
          <w:szCs w:val="28"/>
          <w:lang w:eastAsia="ru-RU"/>
        </w:rPr>
        <w:t xml:space="preserve"> </w:t>
      </w:r>
      <w:r w:rsidRPr="003C4F21">
        <w:rPr>
          <w:rFonts w:eastAsia="Times New Roman" w:cstheme="minorHAnsi"/>
          <w:sz w:val="28"/>
          <w:szCs w:val="28"/>
          <w:lang w:eastAsia="ru-RU"/>
        </w:rPr>
        <w:t xml:space="preserve">развитию активной речи </w:t>
      </w:r>
      <w:proofErr w:type="spellStart"/>
      <w:r w:rsidRPr="003C4F21">
        <w:rPr>
          <w:rFonts w:eastAsia="Times New Roman" w:cstheme="minorHAnsi"/>
          <w:sz w:val="28"/>
          <w:szCs w:val="28"/>
          <w:lang w:eastAsia="ru-RU"/>
        </w:rPr>
        <w:t>ребенка</w:t>
      </w:r>
      <w:proofErr w:type="spellEnd"/>
      <w:r w:rsidRPr="003C4F21">
        <w:rPr>
          <w:rFonts w:eastAsia="Times New Roman" w:cstheme="minorHAnsi"/>
          <w:sz w:val="28"/>
          <w:szCs w:val="28"/>
          <w:lang w:eastAsia="ru-RU"/>
        </w:rPr>
        <w:t>, его желанию повторить слоги и слова за взрослым.</w:t>
      </w:r>
    </w:p>
    <w:p w14:paraId="6F7D9B8C" w14:textId="77777777" w:rsidR="009B3527" w:rsidRPr="003C4F21" w:rsidRDefault="009B3527" w:rsidP="009B3527">
      <w:pPr>
        <w:shd w:val="clear" w:color="auto" w:fill="FFFFFF"/>
        <w:spacing w:before="343" w:after="343" w:line="240" w:lineRule="auto"/>
        <w:ind w:firstLine="426"/>
        <w:jc w:val="both"/>
        <w:rPr>
          <w:rFonts w:eastAsia="Times New Roman" w:cstheme="minorHAnsi"/>
          <w:sz w:val="28"/>
          <w:szCs w:val="28"/>
          <w:lang w:eastAsia="ru-RU"/>
        </w:rPr>
      </w:pPr>
      <w:r w:rsidRPr="003C4F21">
        <w:rPr>
          <w:rFonts w:eastAsia="Times New Roman" w:cstheme="minorHAnsi"/>
          <w:sz w:val="28"/>
          <w:szCs w:val="28"/>
          <w:lang w:eastAsia="ru-RU"/>
        </w:rPr>
        <w:t>Желаю Вам успехов и радости общения с Вашими детьми!</w:t>
      </w:r>
    </w:p>
    <w:p w14:paraId="6AB18540" w14:textId="77777777" w:rsidR="00683723" w:rsidRPr="00923BE2" w:rsidRDefault="00683723" w:rsidP="00683723">
      <w:pPr>
        <w:shd w:val="clear" w:color="auto" w:fill="FFFFFF"/>
        <w:spacing w:before="343" w:after="343" w:line="240" w:lineRule="auto"/>
        <w:ind w:firstLine="426"/>
        <w:jc w:val="center"/>
        <w:rPr>
          <w:rFonts w:eastAsia="Times New Roman" w:cstheme="minorHAnsi"/>
          <w:sz w:val="26"/>
          <w:szCs w:val="26"/>
          <w:lang w:eastAsia="ru-RU"/>
        </w:rPr>
      </w:pPr>
      <w:r w:rsidRPr="00923BE2">
        <w:rPr>
          <w:rFonts w:eastAsia="Times New Roman" w:cstheme="minorHAnsi"/>
          <w:noProof/>
          <w:sz w:val="26"/>
          <w:szCs w:val="26"/>
          <w:lang w:eastAsia="ru-RU"/>
        </w:rPr>
        <w:drawing>
          <wp:inline distT="0" distB="0" distL="0" distR="0" wp14:anchorId="5105A72E" wp14:editId="60EB7D54">
            <wp:extent cx="3507921" cy="1960173"/>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507831" cy="1960123"/>
                    </a:xfrm>
                    <a:prstGeom prst="rect">
                      <a:avLst/>
                    </a:prstGeom>
                    <a:noFill/>
                    <a:ln w="9525">
                      <a:noFill/>
                      <a:miter lim="800000"/>
                      <a:headEnd/>
                      <a:tailEnd/>
                    </a:ln>
                  </pic:spPr>
                </pic:pic>
              </a:graphicData>
            </a:graphic>
          </wp:inline>
        </w:drawing>
      </w:r>
    </w:p>
    <w:sectPr w:rsidR="00683723" w:rsidRPr="00923BE2" w:rsidSect="003C4F21">
      <w:pgSz w:w="11906" w:h="16838"/>
      <w:pgMar w:top="993"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D3F2B"/>
    <w:multiLevelType w:val="multilevel"/>
    <w:tmpl w:val="42844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000ED"/>
    <w:multiLevelType w:val="multilevel"/>
    <w:tmpl w:val="6F14C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3527"/>
    <w:rsid w:val="00206EB9"/>
    <w:rsid w:val="00280A21"/>
    <w:rsid w:val="003A232D"/>
    <w:rsid w:val="003B77D8"/>
    <w:rsid w:val="003C4F21"/>
    <w:rsid w:val="006017E2"/>
    <w:rsid w:val="00683723"/>
    <w:rsid w:val="00923BE2"/>
    <w:rsid w:val="00947491"/>
    <w:rsid w:val="009B3527"/>
    <w:rsid w:val="00AA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B8B7"/>
  <w15:docId w15:val="{A1AADFAC-57CB-4126-9026-EBCFE16E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32D"/>
  </w:style>
  <w:style w:type="paragraph" w:styleId="1">
    <w:name w:val="heading 1"/>
    <w:basedOn w:val="a"/>
    <w:link w:val="10"/>
    <w:uiPriority w:val="9"/>
    <w:qFormat/>
    <w:rsid w:val="009B3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5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3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527"/>
    <w:rPr>
      <w:b/>
      <w:bCs/>
    </w:rPr>
  </w:style>
  <w:style w:type="paragraph" w:styleId="a5">
    <w:name w:val="Balloon Text"/>
    <w:basedOn w:val="a"/>
    <w:link w:val="a6"/>
    <w:uiPriority w:val="99"/>
    <w:semiHidden/>
    <w:unhideWhenUsed/>
    <w:rsid w:val="006837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Leninsan</dc:creator>
  <cp:lastModifiedBy>Диза Дислалия</cp:lastModifiedBy>
  <cp:revision>7</cp:revision>
  <cp:lastPrinted>2019-05-15T06:44:00Z</cp:lastPrinted>
  <dcterms:created xsi:type="dcterms:W3CDTF">2019-03-16T11:15:00Z</dcterms:created>
  <dcterms:modified xsi:type="dcterms:W3CDTF">2023-10-04T14:29:00Z</dcterms:modified>
</cp:coreProperties>
</file>