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F" w:rsidRPr="00CA74FF" w:rsidRDefault="00CA74FF" w:rsidP="00CA74F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CA74FF">
        <w:rPr>
          <w:rFonts w:ascii="Times New Roman" w:eastAsia="Times New Roman" w:hAnsi="Times New Roman"/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:rsidR="00CA74FF" w:rsidRPr="00CA74FF" w:rsidRDefault="00CA74FF" w:rsidP="00CA74F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CA74FF">
        <w:rPr>
          <w:rFonts w:ascii="Times New Roman" w:eastAsia="Times New Roman" w:hAnsi="Times New Roman"/>
          <w:bCs/>
          <w:sz w:val="28"/>
          <w:szCs w:val="28"/>
          <w:lang w:val="ru-RU"/>
        </w:rPr>
        <w:t>«Детский сад № 70»</w:t>
      </w:r>
    </w:p>
    <w:p w:rsidR="00CA74FF" w:rsidRDefault="00CA74FF" w:rsidP="00CA74F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/>
        </w:rPr>
      </w:pPr>
    </w:p>
    <w:p w:rsidR="00CA74FF" w:rsidRDefault="00CA74FF" w:rsidP="00CA74F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/>
        </w:rPr>
      </w:pPr>
    </w:p>
    <w:p w:rsidR="00CA74FF" w:rsidRDefault="006249D0" w:rsidP="00CA74F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val="ru-RU"/>
        </w:rPr>
      </w:pPr>
      <w:r w:rsidRPr="006249D0">
        <w:rPr>
          <w:rFonts w:ascii="Times New Roman" w:eastAsia="Times New Roman" w:hAnsi="Times New Roman"/>
          <w:bCs/>
          <w:kern w:val="36"/>
          <w:sz w:val="44"/>
          <w:szCs w:val="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3 способов помочь ребенку"/>
          </v:shape>
        </w:pict>
      </w:r>
    </w:p>
    <w:p w:rsidR="00CA74FF" w:rsidRDefault="00CA74FF" w:rsidP="00CA74F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val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val="ru-RU"/>
        </w:rPr>
        <w:t xml:space="preserve"> </w:t>
      </w:r>
    </w:p>
    <w:p w:rsidR="00CA74FF" w:rsidRDefault="006249D0" w:rsidP="00CA74FF">
      <w:pPr>
        <w:rPr>
          <w:rFonts w:ascii="Times New Roman" w:eastAsia="Times New Roman" w:hAnsi="Times New Roman"/>
          <w:lang w:val="ru-RU"/>
        </w:rPr>
      </w:pPr>
      <w:r w:rsidRPr="006249D0">
        <w:rPr>
          <w:rFonts w:ascii="Times New Roman" w:eastAsia="Times New Roman" w:hAnsi="Times New Roman"/>
          <w:bCs/>
          <w:kern w:val="36"/>
          <w:sz w:val="44"/>
          <w:szCs w:val="44"/>
          <w:lang w:val="ru-RU"/>
        </w:rPr>
        <w:pict>
          <v:shape id="_x0000_i1026" type="#_x0000_t136" style="width:477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ать увереннее в себе"/>
          </v:shape>
        </w:pic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tab/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34050" cy="3819525"/>
            <wp:effectExtent l="19050" t="0" r="0" b="0"/>
            <wp:docPr id="3" name="Рисунок 2" descr="13 способов помочь ребенку стать увереннее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 способов помочь ребенку стать увереннее в себ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FF" w:rsidRDefault="00CA74FF" w:rsidP="00CA74FF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Pr="00CA74FF" w:rsidRDefault="00CA74FF" w:rsidP="00CA74FF">
      <w:pPr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CA74FF">
        <w:rPr>
          <w:rFonts w:ascii="Times New Roman" w:eastAsia="Times New Roman" w:hAnsi="Times New Roman"/>
          <w:bCs/>
          <w:sz w:val="28"/>
          <w:szCs w:val="28"/>
          <w:lang w:val="ru-RU"/>
        </w:rPr>
        <w:t>Подготовила:</w:t>
      </w:r>
    </w:p>
    <w:p w:rsidR="00CA74FF" w:rsidRPr="00CA74FF" w:rsidRDefault="00CA74FF" w:rsidP="00CA74FF">
      <w:pPr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CA74FF">
        <w:rPr>
          <w:rFonts w:ascii="Times New Roman" w:eastAsia="Times New Roman" w:hAnsi="Times New Roman"/>
          <w:bCs/>
          <w:sz w:val="28"/>
          <w:szCs w:val="28"/>
          <w:lang w:val="ru-RU"/>
        </w:rPr>
        <w:t>Демидова Н.А.</w:t>
      </w:r>
    </w:p>
    <w:p w:rsidR="00CA74FF" w:rsidRPr="00CA74FF" w:rsidRDefault="00CA74FF" w:rsidP="00CA74FF">
      <w:pPr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CA74FF">
        <w:rPr>
          <w:rFonts w:ascii="Times New Roman" w:eastAsia="Times New Roman" w:hAnsi="Times New Roman"/>
          <w:bCs/>
          <w:sz w:val="28"/>
          <w:szCs w:val="28"/>
          <w:lang w:val="ru-RU"/>
        </w:rPr>
        <w:t>Ярославль</w:t>
      </w:r>
    </w:p>
    <w:p w:rsidR="00CA74FF" w:rsidRPr="00CA74FF" w:rsidRDefault="00710996" w:rsidP="00CA74FF">
      <w:pPr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22 марта 2021</w:t>
      </w:r>
      <w:r w:rsidR="00CA74FF" w:rsidRPr="00CA74FF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г.</w:t>
      </w:r>
    </w:p>
    <w:p w:rsidR="00CA74FF" w:rsidRDefault="00CA74FF" w:rsidP="00CA74FF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lastRenderedPageBreak/>
        <w:tab/>
        <w:t xml:space="preserve">Где он, баланс между повышенной и заниженной самооценкой? Любое стремление оценить себя по баллам на "хорошесть" даже и во взрослом возрасте затруднительно – мы, как и дети, постоянно меняемся и движемся вперед. </w: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tab/>
        <w:t xml:space="preserve">Как действовать, чтобы ребенок не чувствовал себя неполноценным и не зазнавался? Мы попробовали подобрать способы, которые помогут вашему сыну или дочери почувствовать себя счастливее и увереннее, не впадая при этом в манию величия. </w:t>
      </w:r>
    </w:p>
    <w:p w:rsidR="00CA74FF" w:rsidRDefault="00CA74FF" w:rsidP="00CA74FF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48"/>
          <w:szCs w:val="48"/>
          <w:lang w:val="ru-RU"/>
        </w:rPr>
        <w:t>Любовь</w: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sz w:val="32"/>
          <w:szCs w:val="32"/>
          <w:lang w:val="ru-RU"/>
        </w:rPr>
        <w:tab/>
        <w:t xml:space="preserve">Главный ключ к уверенности мы назовем сразу. Это ваша любовь. Не слепое обожание, а любовь. Когда ребенок ощущает, что его любят, несмотря ни на что. Чтобы сын или дочь чувствовали это, недостаточно подобрать нужные слова. Нужно по-настоящему любить.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И тогда ваше чувство будет проявляться во всех ваших действиях и словах, просвечивать, как лампа, сквозь абажур, невзирая на нарисованные на нем фигурки, строго вы говорите, по-доброму или шутите. Мы чувствуем главное непременно.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Ваше чувство будет согревать ребенка, и формировать в нем уверенность, помогающую не впадать в уныние или, наоборот, самодовольство от каждого комментария.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Как же любить ребенка так, чтобы он это по-настоящему ощущал, его это согревало и формировало в нем основу для здорового восприятия себя, для независимости от «кнута и пряника» в виде похвалы или критики первого встречного? Это довольно просто.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Вернитесь мысленно к своей беременности, например. Ждали ли вы какого-то особенного ребенка (красивого, умного) или были готовы любить того, кто придет в вашу семью? Согреть его, дарить тепло тому, кто с вами будет, вне зависимости от любых его качеств? Невзирая на любые неприятности и ситуации? Правильный ответ, как вы понимаете, второй.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>И вопрос не в том, как вы выражаете это ребенку. Вы его воспитываете, поэтому он должен получать разную реакцию на разные его поступки. Важно, чтобы вы сами, несмотря на то, что вы говорите и какое поведение демонстрируете, помнили о том, что любите.</w:t>
      </w:r>
    </w:p>
    <w:p w:rsidR="00CA74FF" w:rsidRDefault="00CA74FF" w:rsidP="00CA74FF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</w:p>
    <w:p w:rsidR="00CA74FF" w:rsidRDefault="00CA74FF" w:rsidP="00CA74FF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val="ru-RU"/>
        </w:rPr>
      </w:pPr>
    </w:p>
    <w:p w:rsidR="00CA74FF" w:rsidRDefault="00CA74FF" w:rsidP="00CA74FF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ru-RU"/>
        </w:rPr>
        <w:lastRenderedPageBreak/>
        <w:t>Поощряйте старания</w:t>
      </w:r>
    </w:p>
    <w:p w:rsidR="00CA74FF" w:rsidRDefault="00CA74FF" w:rsidP="00CA74FF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eastAsia="Times New Roman" w:hAnsi="Times New Roman"/>
          <w:sz w:val="48"/>
          <w:szCs w:val="48"/>
          <w:lang w:val="ru-RU"/>
        </w:rPr>
        <w:br/>
      </w:r>
      <w:r>
        <w:rPr>
          <w:rFonts w:ascii="Times New Roman" w:eastAsia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24550" cy="3943350"/>
            <wp:effectExtent l="19050" t="0" r="0" b="0"/>
            <wp:docPr id="4" name="Рисунок 3" descr="13 способов помочь ребенку стать увереннее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 способов помочь ребенку стать увереннее в себ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FF" w:rsidRDefault="00CA74FF" w:rsidP="00CA74FF">
      <w:pPr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sz w:val="32"/>
          <w:szCs w:val="32"/>
          <w:lang w:val="ru-RU"/>
        </w:rPr>
        <w:tab/>
        <w:t xml:space="preserve">Допустим, у вас двое детей. Один из них нереально талантлив в английском, другой – в математике. Представьте, что вы хвалите их за их результаты по английскому. Каждый день Саша приносит из школы по иностранному «пять», а Варя – «три».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Сашу каждый раз поощряют, Варю – ругают, несмотря на то, что Саше предмет самое дается очень легко, а Варе – с трудом, но она старается. Сын зазнается, хотя он не прилагает усилий, и, возомнив себя гением, может перестать стараться по другим направлениям.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Дочь, которая, вполне вероятно, делает все возможное и невозможное – и все равно получает тройки… максимум четверки, просто переживет некоторое отчаяние и срыв — и может махнуть рукой на достижение результата в принципе либо же на вашу объективность.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Начать прогуливать уроки или концентрироваться совсем на других вещах. Поэтому важно обращать внимание на то, к чему прикладывает усилия ваш ребенок и поощрять их.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Небольшой педагогический секрет: можете завести специальный дневник «за старания», выставлять в нем оценки за ежедневные усилия не только по школьным делам, но и по самым разным направлениям. Поощряйте старания разными способами – походами в зоопарк, планетарий, новыми интересными знаниями.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sz w:val="32"/>
          <w:szCs w:val="32"/>
          <w:lang w:val="ru-RU"/>
        </w:rPr>
        <w:lastRenderedPageBreak/>
        <w:t xml:space="preserve">Пусть поощрения сами по себе будут развивающими (не конфетно-тортиковыми) – не будем воспитывать маленького обжору!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Принятие решений.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Пусть ребенок принимает разные решения по ходу дня и вообще в жизни. А также переживает последствия принятых им решений и учится представлениям об ответственности. Это позволит ему чувствовать себя маленьким взрослым и по-настоящему расти.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Не сравнивайте с другими детьми.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Не надо сравнивать ребенка с Петей, Машей из соседнего подъезда и вашим воображаемым идеальным сыном. Признайтесь себе, что такие сравнения – банальная зависть и неумение любить ребенка.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А это неумение (смотрите пункт первый) может крайне негативно отразиться не только на его самооценке, но и на жизни вообще. Мотивируйте его не примером других детей, а возможностью проявить свои таланты, написать картину, придумать и изобрести что-то интересное…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Стать умным, сильным, добрым. То есть, творческими вещами. Тогда ребенок не будет нервничать по поводу чужих успехов (и строить свою самооценку в зависимости от того, что получила сегодня по русскому Катя), а будет больше обращать внимания на свои собственные успехи.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Создавайте ребенку достойных героев.</w:t>
      </w:r>
    </w:p>
    <w:p w:rsidR="00CA74FF" w:rsidRDefault="00CA74FF" w:rsidP="00CA74FF">
      <w:pPr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</w:p>
    <w:p w:rsidR="00CA74FF" w:rsidRDefault="00CA74FF" w:rsidP="00CA74FF">
      <w:pPr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4763770" cy="3175000"/>
            <wp:effectExtent l="19050" t="0" r="0" b="0"/>
            <wp:wrapSquare wrapText="bothSides"/>
            <wp:docPr id="6" name="Рисунок 4" descr="13 способов помочь ребенку стать увереннее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3 способов помочь ребенку стать увереннее в себ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32"/>
          <w:szCs w:val="32"/>
          <w:lang w:val="ru-RU"/>
        </w:rPr>
        <w:t xml:space="preserve">В пример хорошо ставить… да, самых настоящих героев. До которых не так сразу и допрыгнешь. Это придаст ребенку вдохновения и сил. Пусть дети знают о героических личностях, вдохновляющих не просто успехом, а личным характером или удивительными поступками.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«Чем выше цель, тем больше сил», как говорит психолог Марина Таргакова. Следование за каким-то интересным идеалом и стремление добиться высокой цели (например, желание стать виртуозным пианистом) </w:t>
      </w:r>
      <w:r>
        <w:rPr>
          <w:rFonts w:ascii="Times New Roman" w:eastAsia="Times New Roman" w:hAnsi="Times New Roman"/>
          <w:sz w:val="32"/>
          <w:szCs w:val="32"/>
          <w:lang w:val="ru-RU"/>
        </w:rPr>
        <w:lastRenderedPageBreak/>
        <w:t xml:space="preserve">придаст ребенку массу энергии – и у него просто не будет времени и желания думать о том, как над ним вчера посмеялись.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Для того, чтобы таким образом вдохновлять ребенка, нужно, действительно, постараться, но оно того стоит. Будьте вдохновлены сами.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Не перехваливайте.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Не надо слишком упоенно хвалить ребенка. Этим вы можете получить перекос, когда ваш школьник просто воспарит в собственных лаврах и начнет «лоботрясничать», думая, что он уже всего достиг. Расслабится, то есть. Лень и самодовольство – не наша цель.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Помните, что поощрять лучше старания – и в меру. Пусть вообще движущим мотивом ребенка к деятельности будет не похвала, а сама увлеченность, процесс.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Не унижайте.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Это, конечно, само собой. Если вы оскорбляете человека как личность, то вы рискуете просто утратить его доверие. Помните, что критиковать важно поступки, неправильное выражение эмоций, а не самого ребенка. Давайте ему понять, что он может ВСЕ.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Главное – захотеть и постоянно стараться.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Внешность и другие проблемы.</w: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235585</wp:posOffset>
            </wp:positionV>
            <wp:extent cx="4763770" cy="3175000"/>
            <wp:effectExtent l="19050" t="0" r="0" b="0"/>
            <wp:wrapSquare wrapText="bothSides"/>
            <wp:docPr id="2" name="Рисунок 5" descr="13 способов помочь ребенку стать увереннее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3 способов помочь ребенку стать увереннее в себ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32"/>
          <w:szCs w:val="32"/>
          <w:lang w:val="ru-RU"/>
        </w:rPr>
        <w:t>Если ребенок комплексует из-за внешности и заикания, например, можете приложить усилия, чтобы исправить недостаток, если это реально сделать. Это упростит жизнь вашего ребенка и сфокусирует его на нужных вещах.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Если же это трудно сделать, то на самом деле это еще один шанс научить сына или дочь понимать, что он/она не просто «очкарик» или «заика», а намного больше. У него есть внутренний мир, цели, увлечения… наконец, не все сосредоточилось на нем!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Расширяйте кругозор вашего стеснительного школьника. Вспомните о физике-теоретике Стивене Хокинге! </w:t>
      </w:r>
    </w:p>
    <w:p w:rsidR="00CA74FF" w:rsidRDefault="00CA74FF" w:rsidP="00CA74FF">
      <w:pPr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lastRenderedPageBreak/>
        <w:t xml:space="preserve">Вот кому, казалось бы, только и унывать – но он вместо того, чтобы циклиться только на себе, думал о Космосе.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Поиск единомышленников.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Возможно, в школе ребенок – ботаник, или же учителя вешают на него ярлык «троечника» (хотя в каких-то предметах он может быть очень одарен). А может, против него на данный момент кто-то ополчился (как в фильме «Чучело»). Где-то его проблемы – ключик для вас самих в плане того, что нужно поработать над его характером, возможно, обратиться к психологу.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Критика часто указывает нам на существенные проблемы. И ученикам, и родителям. Возможно, мы сами упускаем что-то в воспитании. Тем не менее, найдите для него общество близких ему по интересам людей, такое, где он сможет играть в шахматы, заниматься музыкой, создавать что-то – и ценить его будут не по банальным показателям, а за деятельность, которой он занимается.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ВНИМАНИЕ: очень часто дети стесняются рассказать родителям о своей непопулярности в школе или даже о том, что их попросту травят. Они боятся поделиться именно из-за неуверенности, боязни неодобрения и некрасивости ситуации.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Поэтому поиск интересного общества детей, альтернативного школьному, где ребенок мог бы «разгружаться» и вдохновляться – очень хороший шаг для того, чтобы ваш ребенок чувствовал себя радостнее и увереннее.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Еще о расширении горизонтов</w:t>
      </w:r>
    </w:p>
    <w:p w:rsidR="00CA74FF" w:rsidRDefault="00CA74FF" w:rsidP="00CA74FF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76825" cy="3762375"/>
            <wp:effectExtent l="19050" t="0" r="9525" b="0"/>
            <wp:docPr id="5" name="Рисунок 8" descr="13 способов помочь ребенку стать увереннее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3 способов помочь ребенку стать увереннее в себ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sz w:val="32"/>
          <w:szCs w:val="32"/>
          <w:lang w:val="ru-RU"/>
        </w:rPr>
        <w:lastRenderedPageBreak/>
        <w:br/>
        <w:t xml:space="preserve">Постарайтесь в разговорах или, находясь в школе, постараться понять, какие критерии кажутся особенно важными ребенку для того, чтобы быть «своим» в своем обществе.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И постарайтесь «расшатать» эти критерии, то есть не подвергнуть их сомнению (внешность, классный телефон), а пояснить ему, насколько все интереснее – и как много важных и хороших качеств есть в человеке. Познакомьте его с людьми, у которых есть совершенно другие, непривычные для ребенка качества.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Талант, чувство юмора, смелость…Пусть, проявляя свои менее привычные позитивные качества в их присутствии, ребенок чувствует себя увереннее и понимает, что развиваться можно бесконечно.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>Тогда, если одноклассники назовут его лопоухим или его телефон будет не самым модным в классе, он придаст этому не так много значения. Возможно, ему стоит пойти в кружок игры на гитаре, шахматное общество или другое такое же вдохновляющее его общество.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Верующим родителям можно подыскать клубы по интересам на темы, связанные с религией или какими-то духовными ценностями (в зависимости от ваших убеждений). Можно, если это входит в вашу картину мира, отвести неуверенного ребенка поговорить со священником, предупредив, о чем речь.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Хороший священник – настоящий психолог и, вполне вероятно, сможет быстро обрисовать ребенку, насколько иными могут быть ценности и направление движения. Проявляйте креативность в расширении горизонтов ребенка.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Искусство «маленьких шагов».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Почаще поручайте ребенку задания, которые он сможет успешно выполнить сам. Если у него что-то получается, он будет без лишних похвал окрылен успехом и попробует взяться за новое дело. Таким образом, будет расти его уверенность в своих силах.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Еще один важный момент – пусть он осваивает сложные умения или навыки по чуть-чуть. Учится готовить и шить с самых простых заданий, причем пускай смастерит одно и то же несколько раз.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>Освоил – переходит к новому. Иначе он может просто растратить весь энтузиазм и растерять веру в свои силы – что-то вроде того, как взрослые посреди слишком строгой диеты бегут к холодильнику и потом впадают в уныние и занимаются самоосуждением.</w: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lastRenderedPageBreak/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Объясните, как относиться к критике и обидным замечаниям.</w: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238125</wp:posOffset>
            </wp:positionV>
            <wp:extent cx="4208780" cy="3155315"/>
            <wp:effectExtent l="19050" t="0" r="1270" b="0"/>
            <wp:wrapSquare wrapText="bothSides"/>
            <wp:docPr id="1" name="Рисунок 9" descr="13 способов помочь ребенку стать увереннее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 способов помочь ребенку стать увереннее в себ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315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32"/>
          <w:szCs w:val="32"/>
          <w:lang w:val="ru-RU"/>
        </w:rPr>
        <w:t xml:space="preserve">Поясните ребенку, что критика – это не всегда плохо. Это способ понять, к чему стоит стремиться. Если его кто-то обижает, пусть он задумается, нельзя ли это как-то использовать.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Если, например, ему говорят, что он нудно рассказывает у доски, это возможность научиться интересно выражаться – и стать, в будущем, может быть, телеведущим!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Если же из критики ничему нельзя научиться (например, «ты дурак»), то на нее надо постараться не обращать внимания и понимать, что у других людей может просто быть плохое настроение или какие-то сложности в семье, которые мешают им научиться себя хорошо вести.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Будьте мамой и папой, а не одноклассниками.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 xml:space="preserve">Ребенку очень помогают чувствовать себя уверенным в жизни мама и папа, у которых есть четкие принципы и представления о жизни. То есть тут два пункта: во-первых, не нужно быть совсем «равными», хихикающим над другими, делиться с ребенком своими проблемами – если взрослые ведут себя инфантильно, ребенок лишается ощущения защиты. </w:t>
      </w:r>
      <w:r>
        <w:rPr>
          <w:rFonts w:ascii="Times New Roman" w:eastAsia="Times New Roman" w:hAnsi="Times New Roman"/>
          <w:sz w:val="32"/>
          <w:szCs w:val="32"/>
          <w:lang w:val="ru-RU"/>
        </w:rPr>
        <w:br/>
        <w:t>Надо стараться быть одновременно вдохновляющим идеалом и по-настоящему взрослыми, уверенными в том, что и почему вы делаете. Тогда ребенок будет чувствовать над собой «крышу» – и ему будет намного спокойней и лучше. Для этого, естественно, надо думать, как становиться увереннее и взрослее самим.</w:t>
      </w:r>
    </w:p>
    <w:p w:rsidR="00CA74FF" w:rsidRDefault="00CA74FF" w:rsidP="00CA74FF">
      <w:pPr>
        <w:rPr>
          <w:rFonts w:ascii="Times New Roman" w:eastAsia="Times New Roman" w:hAnsi="Times New Roman"/>
          <w:sz w:val="32"/>
          <w:szCs w:val="32"/>
          <w:lang w:val="ru-RU"/>
        </w:rPr>
      </w:pPr>
    </w:p>
    <w:p w:rsidR="00CA74FF" w:rsidRDefault="00CA74FF" w:rsidP="00CA74FF">
      <w:pPr>
        <w:rPr>
          <w:rFonts w:ascii="Times New Roman" w:hAnsi="Times New Roman"/>
          <w:sz w:val="28"/>
          <w:szCs w:val="28"/>
          <w:lang w:val="ru-RU"/>
        </w:rPr>
      </w:pPr>
    </w:p>
    <w:p w:rsidR="00BB2016" w:rsidRPr="00CA74FF" w:rsidRDefault="00BB2016">
      <w:pPr>
        <w:rPr>
          <w:lang w:val="ru-RU"/>
        </w:rPr>
      </w:pPr>
    </w:p>
    <w:sectPr w:rsidR="00BB2016" w:rsidRPr="00CA74FF" w:rsidSect="00CA74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74FF"/>
    <w:rsid w:val="006249D0"/>
    <w:rsid w:val="00710996"/>
    <w:rsid w:val="00BB2016"/>
    <w:rsid w:val="00CA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F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2107-A306-4168-87BE-72599E0A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1678</Words>
  <Characters>9569</Characters>
  <Application>Microsoft Office Word</Application>
  <DocSecurity>0</DocSecurity>
  <Lines>79</Lines>
  <Paragraphs>22</Paragraphs>
  <ScaleCrop>false</ScaleCrop>
  <Company>Grizli777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2023-11-26T07:20:00Z</dcterms:created>
  <dcterms:modified xsi:type="dcterms:W3CDTF">2023-12-20T17:08:00Z</dcterms:modified>
</cp:coreProperties>
</file>